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3CDA" w14:textId="097155F6" w:rsidR="00DF0B12" w:rsidRPr="00851255" w:rsidRDefault="007D334E" w:rsidP="00DF0B12">
      <w:pPr>
        <w:pStyle w:val="aa"/>
        <w:rPr>
          <w:sz w:val="32"/>
          <w:szCs w:val="18"/>
        </w:rPr>
      </w:pPr>
      <w:r w:rsidRPr="00851255">
        <w:rPr>
          <w:sz w:val="32"/>
          <w:szCs w:val="18"/>
        </w:rPr>
        <w:t>ТЧ</w:t>
      </w:r>
      <w:r w:rsidR="00DF0B12" w:rsidRPr="00851255">
        <w:rPr>
          <w:sz w:val="32"/>
          <w:szCs w:val="18"/>
        </w:rPr>
        <w:t>УП</w:t>
      </w:r>
      <w:proofErr w:type="gramStart"/>
      <w:r w:rsidR="00DF0B12" w:rsidRPr="00851255">
        <w:rPr>
          <w:sz w:val="32"/>
          <w:szCs w:val="18"/>
        </w:rPr>
        <w:t xml:space="preserve">   «</w:t>
      </w:r>
      <w:proofErr w:type="gramEnd"/>
      <w:r w:rsidR="00DF0B12" w:rsidRPr="00851255">
        <w:rPr>
          <w:sz w:val="32"/>
          <w:szCs w:val="18"/>
        </w:rPr>
        <w:t xml:space="preserve"> ТЕХНОТУРСЕРВИС »</w:t>
      </w:r>
    </w:p>
    <w:p w14:paraId="0DF38C41" w14:textId="77777777" w:rsidR="00276EDC" w:rsidRPr="00851255" w:rsidRDefault="00276EDC" w:rsidP="00276EDC">
      <w:pPr>
        <w:autoSpaceDE/>
        <w:autoSpaceDN/>
        <w:jc w:val="center"/>
        <w:rPr>
          <w:b/>
          <w:bCs/>
          <w:color w:val="000000"/>
          <w:sz w:val="18"/>
          <w:szCs w:val="20"/>
        </w:rPr>
      </w:pPr>
      <w:proofErr w:type="spellStart"/>
      <w:r w:rsidRPr="00851255">
        <w:rPr>
          <w:b/>
          <w:bCs/>
          <w:color w:val="000000"/>
          <w:sz w:val="18"/>
          <w:szCs w:val="20"/>
        </w:rPr>
        <w:t>г.Минск</w:t>
      </w:r>
      <w:proofErr w:type="spellEnd"/>
      <w:r w:rsidRPr="00851255">
        <w:rPr>
          <w:b/>
          <w:bCs/>
          <w:color w:val="000000"/>
          <w:sz w:val="18"/>
          <w:szCs w:val="20"/>
        </w:rPr>
        <w:t xml:space="preserve"> проспект Партизанский 81 офис 509 Гостиница «Турист» ст. метро Партизанская</w:t>
      </w:r>
    </w:p>
    <w:p w14:paraId="5358443F" w14:textId="77777777" w:rsidR="00276EDC" w:rsidRPr="00851255" w:rsidRDefault="00276EDC" w:rsidP="00276EDC">
      <w:pPr>
        <w:autoSpaceDE/>
        <w:autoSpaceDN/>
        <w:jc w:val="center"/>
        <w:rPr>
          <w:b/>
          <w:color w:val="000000"/>
          <w:sz w:val="12"/>
          <w:szCs w:val="20"/>
        </w:rPr>
      </w:pPr>
    </w:p>
    <w:p w14:paraId="7C3F0C49" w14:textId="6186BEA6" w:rsidR="00276EDC" w:rsidRDefault="00276EDC" w:rsidP="00276EDC">
      <w:pPr>
        <w:autoSpaceDE/>
        <w:autoSpaceDN/>
        <w:jc w:val="center"/>
        <w:rPr>
          <w:b/>
          <w:color w:val="000000"/>
          <w:sz w:val="16"/>
          <w:szCs w:val="20"/>
          <w:lang w:val="en-US"/>
        </w:rPr>
      </w:pPr>
      <w:r w:rsidRPr="00851255">
        <w:rPr>
          <w:b/>
          <w:color w:val="000000"/>
          <w:sz w:val="16"/>
          <w:szCs w:val="20"/>
        </w:rPr>
        <w:t>Тел</w:t>
      </w:r>
      <w:r w:rsidRPr="00851255">
        <w:rPr>
          <w:b/>
          <w:color w:val="000000"/>
          <w:sz w:val="16"/>
          <w:szCs w:val="20"/>
          <w:lang w:val="en-US"/>
        </w:rPr>
        <w:t>. +37517 3-47-01-91, +37529 6566662</w:t>
      </w:r>
      <w:r w:rsidRPr="00851255">
        <w:rPr>
          <w:sz w:val="16"/>
          <w:szCs w:val="20"/>
          <w:lang w:val="en-US"/>
        </w:rPr>
        <w:t xml:space="preserve"> </w:t>
      </w:r>
      <w:proofErr w:type="gramStart"/>
      <w:r w:rsidRPr="00851255">
        <w:rPr>
          <w:sz w:val="16"/>
          <w:szCs w:val="20"/>
          <w:lang w:val="en-US"/>
        </w:rPr>
        <w:t xml:space="preserve">WhatsApp </w:t>
      </w:r>
      <w:r w:rsidR="00F17F98" w:rsidRPr="00851255">
        <w:rPr>
          <w:sz w:val="16"/>
          <w:szCs w:val="20"/>
          <w:lang w:val="en-US"/>
        </w:rPr>
        <w:t>,</w:t>
      </w:r>
      <w:r w:rsidRPr="00851255">
        <w:rPr>
          <w:sz w:val="16"/>
          <w:szCs w:val="20"/>
          <w:lang w:val="en-US"/>
        </w:rPr>
        <w:t>Telegram</w:t>
      </w:r>
      <w:proofErr w:type="gramEnd"/>
      <w:r w:rsidRPr="00851255">
        <w:rPr>
          <w:b/>
          <w:color w:val="000000"/>
          <w:sz w:val="16"/>
          <w:szCs w:val="20"/>
          <w:lang w:val="en-US"/>
        </w:rPr>
        <w:t xml:space="preserve"> , +37529 2339535 </w:t>
      </w:r>
      <w:proofErr w:type="spellStart"/>
      <w:r w:rsidRPr="00851255">
        <w:rPr>
          <w:b/>
          <w:color w:val="000000"/>
          <w:sz w:val="16"/>
          <w:szCs w:val="20"/>
        </w:rPr>
        <w:t>мтс</w:t>
      </w:r>
      <w:proofErr w:type="spellEnd"/>
      <w:r w:rsidRPr="00851255">
        <w:rPr>
          <w:b/>
          <w:color w:val="000000"/>
          <w:sz w:val="16"/>
          <w:szCs w:val="20"/>
          <w:lang w:val="en-US"/>
        </w:rPr>
        <w:t xml:space="preserve"> +375255097769 </w:t>
      </w:r>
      <w:proofErr w:type="spellStart"/>
      <w:r w:rsidRPr="00851255">
        <w:rPr>
          <w:b/>
          <w:color w:val="000000"/>
          <w:sz w:val="16"/>
          <w:szCs w:val="20"/>
        </w:rPr>
        <w:t>лайф</w:t>
      </w:r>
      <w:proofErr w:type="spellEnd"/>
      <w:r w:rsidRPr="00851255">
        <w:rPr>
          <w:b/>
          <w:color w:val="000000"/>
          <w:sz w:val="16"/>
          <w:szCs w:val="20"/>
          <w:lang w:val="en-US"/>
        </w:rPr>
        <w:t xml:space="preserve">,  </w:t>
      </w:r>
      <w:r w:rsidRPr="00851255">
        <w:rPr>
          <w:b/>
          <w:color w:val="000000"/>
          <w:sz w:val="16"/>
          <w:szCs w:val="20"/>
        </w:rPr>
        <w:t>е</w:t>
      </w:r>
      <w:r w:rsidRPr="00851255">
        <w:rPr>
          <w:b/>
          <w:color w:val="000000"/>
          <w:sz w:val="16"/>
          <w:szCs w:val="20"/>
          <w:lang w:val="en-US"/>
        </w:rPr>
        <w:t>-mail:tts2000@list.ru</w:t>
      </w:r>
    </w:p>
    <w:p w14:paraId="094CC47E" w14:textId="77777777" w:rsidR="00851255" w:rsidRPr="00851255" w:rsidRDefault="00851255" w:rsidP="00276EDC">
      <w:pPr>
        <w:autoSpaceDE/>
        <w:autoSpaceDN/>
        <w:jc w:val="center"/>
        <w:rPr>
          <w:b/>
          <w:color w:val="000000"/>
          <w:sz w:val="16"/>
          <w:szCs w:val="20"/>
          <w:lang w:val="en-US"/>
        </w:rPr>
      </w:pPr>
    </w:p>
    <w:p w14:paraId="2B7C87F3" w14:textId="77777777" w:rsidR="00E0734E" w:rsidRPr="00E0734E" w:rsidRDefault="007C39B6" w:rsidP="00E0734E">
      <w:pPr>
        <w:jc w:val="center"/>
        <w:rPr>
          <w:sz w:val="18"/>
          <w:szCs w:val="18"/>
        </w:rPr>
      </w:pPr>
      <w:r w:rsidRPr="00E20BCE">
        <w:rPr>
          <w:b/>
          <w:bCs/>
          <w:color w:val="333333"/>
          <w:kern w:val="36"/>
          <w:sz w:val="36"/>
          <w:szCs w:val="36"/>
          <w:lang w:val="en-US"/>
        </w:rPr>
        <w:t xml:space="preserve"> </w:t>
      </w:r>
      <w:r w:rsidR="00E0734E" w:rsidRPr="00E20BC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E0734E" w:rsidRPr="00851255">
        <w:rPr>
          <w:b/>
          <w:bCs/>
          <w:sz w:val="32"/>
          <w:szCs w:val="32"/>
        </w:rPr>
        <w:t xml:space="preserve">«В Париж с комфортом </w:t>
      </w:r>
      <w:proofErr w:type="gramStart"/>
      <w:r w:rsidR="00E0734E" w:rsidRPr="00851255">
        <w:rPr>
          <w:b/>
          <w:bCs/>
          <w:sz w:val="32"/>
          <w:szCs w:val="32"/>
        </w:rPr>
        <w:t>2024 :</w:t>
      </w:r>
      <w:proofErr w:type="gramEnd"/>
      <w:r w:rsidR="00E0734E" w:rsidRPr="00851255">
        <w:rPr>
          <w:b/>
          <w:bCs/>
          <w:sz w:val="32"/>
          <w:szCs w:val="32"/>
        </w:rPr>
        <w:t xml:space="preserve"> Берлин-Амстердам*-Париж (2 дня) – Люксембург - Трир* (ЮНЕСКО) </w:t>
      </w:r>
      <w:r w:rsidR="00E0734E" w:rsidRPr="00E0734E">
        <w:rPr>
          <w:b/>
          <w:bCs/>
          <w:sz w:val="22"/>
          <w:szCs w:val="22"/>
        </w:rPr>
        <w:t>»</w:t>
      </w:r>
    </w:p>
    <w:p w14:paraId="6378339E" w14:textId="4F19E93F" w:rsidR="00E0734E" w:rsidRDefault="00E0734E" w:rsidP="00851255">
      <w:pPr>
        <w:jc w:val="center"/>
        <w:rPr>
          <w:b/>
          <w:bCs/>
          <w:sz w:val="22"/>
          <w:szCs w:val="22"/>
        </w:rPr>
      </w:pPr>
      <w:r w:rsidRPr="00851255">
        <w:rPr>
          <w:b/>
          <w:bCs/>
          <w:sz w:val="22"/>
          <w:szCs w:val="22"/>
        </w:rPr>
        <w:t>7 дней / БЕЗ НОЧНЫХ ПЕРЕЕЗДОВ</w:t>
      </w:r>
    </w:p>
    <w:p w14:paraId="3015F6B2" w14:textId="100CC1F7" w:rsidR="00851255" w:rsidRDefault="00851255" w:rsidP="0085125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Стоимость </w:t>
      </w:r>
      <w:proofErr w:type="gramStart"/>
      <w:r>
        <w:rPr>
          <w:b/>
          <w:bCs/>
          <w:sz w:val="22"/>
          <w:szCs w:val="22"/>
        </w:rPr>
        <w:t>тура :</w:t>
      </w:r>
      <w:proofErr w:type="gramEnd"/>
      <w:r>
        <w:rPr>
          <w:b/>
          <w:bCs/>
          <w:sz w:val="22"/>
          <w:szCs w:val="22"/>
        </w:rPr>
        <w:t xml:space="preserve"> 330 евро + </w:t>
      </w:r>
      <w:proofErr w:type="spellStart"/>
      <w:r>
        <w:rPr>
          <w:b/>
          <w:bCs/>
          <w:sz w:val="22"/>
          <w:szCs w:val="22"/>
        </w:rPr>
        <w:t>экскурсионно</w:t>
      </w:r>
      <w:proofErr w:type="spellEnd"/>
      <w:r>
        <w:rPr>
          <w:b/>
          <w:bCs/>
          <w:sz w:val="22"/>
          <w:szCs w:val="22"/>
        </w:rPr>
        <w:t xml:space="preserve"> -транспортный пакет 100 евро + 100 рублей</w:t>
      </w:r>
    </w:p>
    <w:p w14:paraId="5479D900" w14:textId="77777777" w:rsidR="00851255" w:rsidRPr="00851255" w:rsidRDefault="00851255" w:rsidP="00851255">
      <w:pPr>
        <w:jc w:val="center"/>
        <w:rPr>
          <w:b/>
          <w:bCs/>
          <w:sz w:val="22"/>
          <w:szCs w:val="22"/>
        </w:rPr>
      </w:pPr>
    </w:p>
    <w:p w14:paraId="4824038E" w14:textId="77777777" w:rsidR="00E0734E" w:rsidRPr="00851255" w:rsidRDefault="00E0734E" w:rsidP="00851255">
      <w:pPr>
        <w:jc w:val="center"/>
        <w:rPr>
          <w:b/>
          <w:bCs/>
          <w:sz w:val="22"/>
          <w:szCs w:val="22"/>
        </w:rPr>
      </w:pPr>
      <w:r w:rsidRPr="00851255">
        <w:rPr>
          <w:b/>
          <w:bCs/>
          <w:sz w:val="18"/>
          <w:szCs w:val="18"/>
        </w:rPr>
        <w:t xml:space="preserve">Выезды: </w:t>
      </w:r>
      <w:r w:rsidRPr="00851255">
        <w:rPr>
          <w:b/>
          <w:bCs/>
          <w:sz w:val="22"/>
          <w:szCs w:val="22"/>
        </w:rPr>
        <w:t>11.02.2024 - 17.02.2024, 03.03.2024 - 09.03.2024, 24.03.2024 - 30.03.2024, 14.04.2024 - 20.04.2024, 28.04.2024 - 04.05.2024, 05.05.2024 - 11.05.2024, 12.05.2024 - 18.05.2024, 16.06.2024 - 22.06.2024, 30.06.2024 - 06.07.2024, 14.07.2024 - 20.07.2024, 18.08.2024 - 24.08.2024, 08.09.2024 - 14.09.2024, 06.10.2024 - 12.10.2024, 27.10.2024 - 02.11.2024, 03.11.2024 - 09.11.2024, 15.12.2024 - 21.12.2024</w:t>
      </w:r>
    </w:p>
    <w:p w14:paraId="7F8D37C4" w14:textId="184CA31A" w:rsidR="00E0734E" w:rsidRPr="00851255" w:rsidRDefault="00851255" w:rsidP="00851255">
      <w:pPr>
        <w:jc w:val="center"/>
        <w:rPr>
          <w:b/>
          <w:bCs/>
        </w:rPr>
      </w:pPr>
      <w:r w:rsidRPr="00851255">
        <w:rPr>
          <w:b/>
          <w:bCs/>
        </w:rPr>
        <w:t>Программа тура</w:t>
      </w:r>
    </w:p>
    <w:p w14:paraId="67A1511D" w14:textId="77777777" w:rsidR="00E0734E" w:rsidRPr="00851255" w:rsidRDefault="00E0734E" w:rsidP="00E0734E">
      <w:pPr>
        <w:rPr>
          <w:b/>
          <w:bCs/>
        </w:rPr>
      </w:pPr>
    </w:p>
    <w:tbl>
      <w:tblPr>
        <w:tblW w:w="5000" w:type="pct"/>
        <w:jc w:val="center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45"/>
        <w:gridCol w:w="9601"/>
      </w:tblGrid>
      <w:tr w:rsidR="00E0734E" w:rsidRPr="00E0734E" w14:paraId="23FCD062" w14:textId="77777777" w:rsidTr="006259D0">
        <w:trPr>
          <w:jc w:val="center"/>
        </w:trPr>
        <w:tc>
          <w:tcPr>
            <w:tcW w:w="300" w:type="dxa"/>
          </w:tcPr>
          <w:p w14:paraId="32B1A991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b/>
                <w:bCs/>
                <w:sz w:val="14"/>
                <w:szCs w:val="14"/>
              </w:rPr>
              <w:t>1 день</w:t>
            </w:r>
          </w:p>
        </w:tc>
        <w:tc>
          <w:tcPr>
            <w:tcW w:w="5000" w:type="dxa"/>
          </w:tcPr>
          <w:p w14:paraId="64C2E5F5" w14:textId="611AD59C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  04.00Выезд из </w:t>
            </w:r>
            <w:proofErr w:type="gramStart"/>
            <w:r w:rsidRPr="00E0734E">
              <w:rPr>
                <w:sz w:val="18"/>
                <w:szCs w:val="18"/>
              </w:rPr>
              <w:t>Минска(</w:t>
            </w:r>
            <w:proofErr w:type="gramEnd"/>
            <w:r w:rsidRPr="00E0734E">
              <w:rPr>
                <w:sz w:val="18"/>
                <w:szCs w:val="18"/>
              </w:rPr>
              <w:t xml:space="preserve">в ≈09:00 - из Бреста -выезд может быть раньше ввиду </w:t>
            </w:r>
            <w:proofErr w:type="spellStart"/>
            <w:r w:rsidRPr="00E0734E">
              <w:rPr>
                <w:sz w:val="18"/>
                <w:szCs w:val="18"/>
              </w:rPr>
              <w:t>очередений</w:t>
            </w:r>
            <w:proofErr w:type="spellEnd"/>
            <w:r w:rsidRPr="00E0734E">
              <w:rPr>
                <w:sz w:val="18"/>
                <w:szCs w:val="18"/>
              </w:rPr>
              <w:t xml:space="preserve"> на границе и дорожной обстановки).Транзит по Беларуси и Польше. Заселение на ночлег на границе Польши и Германии.   Ночлег в транзитном отеле Польши (ВКЛЮЧЕНО).</w:t>
            </w:r>
          </w:p>
        </w:tc>
      </w:tr>
      <w:tr w:rsidR="00E0734E" w:rsidRPr="00E0734E" w14:paraId="666A8C27" w14:textId="77777777" w:rsidTr="006259D0">
        <w:trPr>
          <w:jc w:val="center"/>
        </w:trPr>
        <w:tc>
          <w:tcPr>
            <w:tcW w:w="300" w:type="dxa"/>
          </w:tcPr>
          <w:p w14:paraId="34D2F40D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b/>
                <w:bCs/>
                <w:sz w:val="14"/>
                <w:szCs w:val="14"/>
              </w:rPr>
              <w:t>2 день</w:t>
            </w:r>
          </w:p>
        </w:tc>
        <w:tc>
          <w:tcPr>
            <w:tcW w:w="5000" w:type="dxa"/>
          </w:tcPr>
          <w:p w14:paraId="1BE97642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  </w:t>
            </w:r>
            <w:proofErr w:type="gramStart"/>
            <w:r w:rsidRPr="00E0734E">
              <w:rPr>
                <w:sz w:val="18"/>
                <w:szCs w:val="18"/>
              </w:rPr>
              <w:t>Завтрак(</w:t>
            </w:r>
            <w:proofErr w:type="gramEnd"/>
            <w:r w:rsidRPr="00E0734E">
              <w:rPr>
                <w:sz w:val="18"/>
                <w:szCs w:val="18"/>
              </w:rPr>
              <w:t xml:space="preserve">ВКЛЮЧЕНО).  Выселение из отеля и переезд в Берлин.    Обзорная экскурсия по Берлину (ВКЛЮЧЕНА В ПАКЕТ). Мы посетим Потсдамскую площадь, проспект Унтер-дер-Линден, Музейный остров, Бранденбургские ворота, Рейхстаг.    Берлин – деловой и административный центр Германии, его большая «художественная мастерская». Берлин – это зелень парков </w:t>
            </w:r>
            <w:proofErr w:type="spellStart"/>
            <w:r w:rsidRPr="00E0734E">
              <w:rPr>
                <w:sz w:val="18"/>
                <w:szCs w:val="18"/>
              </w:rPr>
              <w:t>Груневальд</w:t>
            </w:r>
            <w:proofErr w:type="spellEnd"/>
            <w:r w:rsidRPr="00E0734E">
              <w:rPr>
                <w:sz w:val="18"/>
                <w:szCs w:val="18"/>
              </w:rPr>
              <w:t xml:space="preserve"> и </w:t>
            </w:r>
            <w:proofErr w:type="spellStart"/>
            <w:r w:rsidRPr="00E0734E">
              <w:rPr>
                <w:sz w:val="18"/>
                <w:szCs w:val="18"/>
              </w:rPr>
              <w:t>Тиргартен</w:t>
            </w:r>
            <w:proofErr w:type="spellEnd"/>
            <w:r w:rsidRPr="00E0734E">
              <w:rPr>
                <w:sz w:val="18"/>
                <w:szCs w:val="18"/>
              </w:rPr>
              <w:t xml:space="preserve"> и мрачный лабиринт мемориала жертв Холокоста. Берлин – это летние рестораны на берегах Шпрее и турецкие кофейни Кройцберга. Берлин – это дизайнерские бутики на бульваре </w:t>
            </w:r>
            <w:proofErr w:type="spellStart"/>
            <w:r w:rsidRPr="00E0734E">
              <w:rPr>
                <w:sz w:val="18"/>
                <w:szCs w:val="18"/>
              </w:rPr>
              <w:t>Курфюрстендамм</w:t>
            </w:r>
            <w:proofErr w:type="spellEnd"/>
            <w:r w:rsidRPr="00E0734E">
              <w:rPr>
                <w:sz w:val="18"/>
                <w:szCs w:val="18"/>
              </w:rPr>
              <w:t xml:space="preserve"> и магазинчики «нью-</w:t>
            </w:r>
            <w:proofErr w:type="spellStart"/>
            <w:r w:rsidRPr="00E0734E">
              <w:rPr>
                <w:sz w:val="18"/>
                <w:szCs w:val="18"/>
              </w:rPr>
              <w:t>эйдж</w:t>
            </w:r>
            <w:proofErr w:type="spellEnd"/>
            <w:r w:rsidRPr="00E0734E">
              <w:rPr>
                <w:sz w:val="18"/>
                <w:szCs w:val="18"/>
              </w:rPr>
              <w:t xml:space="preserve">» в </w:t>
            </w:r>
            <w:proofErr w:type="spellStart"/>
            <w:r w:rsidRPr="00E0734E">
              <w:rPr>
                <w:sz w:val="18"/>
                <w:szCs w:val="18"/>
              </w:rPr>
              <w:t>Пренцлауэр</w:t>
            </w:r>
            <w:proofErr w:type="spellEnd"/>
            <w:r w:rsidRPr="00E0734E">
              <w:rPr>
                <w:sz w:val="18"/>
                <w:szCs w:val="18"/>
              </w:rPr>
              <w:t xml:space="preserve">-Берг. Берлин одновременно уютный и суровый, сардонический и сентиментальный, утонченный и грубый. И вокруг бурлит самая разнообразная жизнь. Атмосфера новизны, полноты жизни, энергии, – все это Берлин!    Свободное время, во время которого можно отведать национальное немецкое лакомство – сосиски.   </w:t>
            </w:r>
            <w:r w:rsidRPr="00E0734E">
              <w:rPr>
                <w:sz w:val="18"/>
                <w:szCs w:val="18"/>
              </w:rPr>
              <w:tab/>
              <w:t xml:space="preserve"> Переезд в отель на границе Нидерландов и Германии.  Ночлег в отеле (ВКЛЮЧЕНО). </w:t>
            </w:r>
          </w:p>
        </w:tc>
      </w:tr>
      <w:tr w:rsidR="00E0734E" w:rsidRPr="00E0734E" w14:paraId="27F3144E" w14:textId="77777777" w:rsidTr="006259D0">
        <w:trPr>
          <w:jc w:val="center"/>
        </w:trPr>
        <w:tc>
          <w:tcPr>
            <w:tcW w:w="300" w:type="dxa"/>
          </w:tcPr>
          <w:p w14:paraId="208FADA1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b/>
                <w:bCs/>
                <w:sz w:val="14"/>
                <w:szCs w:val="14"/>
              </w:rPr>
              <w:t>3 день</w:t>
            </w:r>
          </w:p>
        </w:tc>
        <w:tc>
          <w:tcPr>
            <w:tcW w:w="5000" w:type="dxa"/>
          </w:tcPr>
          <w:p w14:paraId="4304BDD3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  Завтрак (ВКЛЮЧЕНО).  Выселение из отеля и переезд в Амстердам.    Свободное время в Амстердаме либо    Дополнительные </w:t>
            </w:r>
            <w:proofErr w:type="gramStart"/>
            <w:r w:rsidRPr="00E0734E">
              <w:rPr>
                <w:sz w:val="18"/>
                <w:szCs w:val="18"/>
              </w:rPr>
              <w:t xml:space="preserve">экскурсии:   </w:t>
            </w:r>
            <w:proofErr w:type="gramEnd"/>
            <w:r w:rsidRPr="00E0734E">
              <w:rPr>
                <w:sz w:val="18"/>
                <w:szCs w:val="18"/>
              </w:rPr>
              <w:tab/>
              <w:t xml:space="preserve"> 1.Поездка в парк </w:t>
            </w:r>
            <w:proofErr w:type="spellStart"/>
            <w:r w:rsidRPr="00E0734E">
              <w:rPr>
                <w:sz w:val="18"/>
                <w:szCs w:val="18"/>
              </w:rPr>
              <w:t>цветовКекенхоф</w:t>
            </w:r>
            <w:proofErr w:type="spellEnd"/>
            <w:r w:rsidRPr="00E0734E">
              <w:rPr>
                <w:sz w:val="18"/>
                <w:szCs w:val="18"/>
              </w:rPr>
              <w:t xml:space="preserve">*(по желанию, </w:t>
            </w:r>
            <w:proofErr w:type="spellStart"/>
            <w:r w:rsidRPr="00E0734E">
              <w:rPr>
                <w:sz w:val="18"/>
                <w:szCs w:val="18"/>
              </w:rPr>
              <w:t>доп.плата</w:t>
            </w:r>
            <w:proofErr w:type="spellEnd"/>
            <w:r w:rsidRPr="00E0734E">
              <w:rPr>
                <w:sz w:val="18"/>
                <w:szCs w:val="18"/>
              </w:rPr>
              <w:t xml:space="preserve"> 35€, мин. 20 человек)   *Для выездов: 14 апреля , 28 апреля,05 мая 2024.    Вы увидите сотни тюльпанов, </w:t>
            </w:r>
            <w:proofErr w:type="spellStart"/>
            <w:proofErr w:type="gramStart"/>
            <w:r w:rsidRPr="00E0734E">
              <w:rPr>
                <w:sz w:val="18"/>
                <w:szCs w:val="18"/>
              </w:rPr>
              <w:t>роз,лилий</w:t>
            </w:r>
            <w:proofErr w:type="spellEnd"/>
            <w:proofErr w:type="gramEnd"/>
            <w:r w:rsidRPr="00E0734E">
              <w:rPr>
                <w:sz w:val="18"/>
                <w:szCs w:val="18"/>
              </w:rPr>
              <w:t xml:space="preserve">, нарциссов, рододендронов и орхидей.  Посетить парк цветов </w:t>
            </w:r>
            <w:proofErr w:type="spellStart"/>
            <w:r w:rsidRPr="00E0734E">
              <w:rPr>
                <w:sz w:val="18"/>
                <w:szCs w:val="18"/>
              </w:rPr>
              <w:t>Кекенхоф</w:t>
            </w:r>
            <w:proofErr w:type="spellEnd"/>
            <w:r w:rsidRPr="00E0734E">
              <w:rPr>
                <w:sz w:val="18"/>
                <w:szCs w:val="18"/>
              </w:rPr>
              <w:t xml:space="preserve"> – это значит провести лучший день среди цветов! Работники парка </w:t>
            </w:r>
            <w:proofErr w:type="spellStart"/>
            <w:r w:rsidRPr="00E0734E">
              <w:rPr>
                <w:sz w:val="18"/>
                <w:szCs w:val="18"/>
              </w:rPr>
              <w:t>Кекенхоф</w:t>
            </w:r>
            <w:proofErr w:type="spellEnd"/>
            <w:r w:rsidRPr="00E0734E">
              <w:rPr>
                <w:sz w:val="18"/>
                <w:szCs w:val="18"/>
              </w:rPr>
              <w:t xml:space="preserve"> подготовились к сезону 2023: этой весной тут зацветет более 7 миллионов луковиц, в общей сложности 800 сортов тюльпанов. Уникальное, незабываемое впечатление!  В парке </w:t>
            </w:r>
            <w:proofErr w:type="spellStart"/>
            <w:r w:rsidRPr="00E0734E">
              <w:rPr>
                <w:sz w:val="18"/>
                <w:szCs w:val="18"/>
              </w:rPr>
              <w:t>Кекенхоф</w:t>
            </w:r>
            <w:proofErr w:type="spellEnd"/>
            <w:r w:rsidRPr="00E0734E">
              <w:rPr>
                <w:sz w:val="18"/>
                <w:szCs w:val="18"/>
              </w:rPr>
              <w:t xml:space="preserve"> 2022помимо просторных 32 гектаров цветов, можно насладиться захватывающими цветочными шоу, удивительными вдохновляющими садами, уникальным искусством и замечательными событиями. Не пропустите Фестиваль цветов в Амстердаме!  Королевский парк цветов </w:t>
            </w:r>
            <w:proofErr w:type="spellStart"/>
            <w:r w:rsidRPr="00E0734E">
              <w:rPr>
                <w:sz w:val="18"/>
                <w:szCs w:val="18"/>
              </w:rPr>
              <w:t>Кекенхоф</w:t>
            </w:r>
            <w:proofErr w:type="spellEnd"/>
            <w:r w:rsidRPr="00E0734E">
              <w:rPr>
                <w:sz w:val="18"/>
                <w:szCs w:val="18"/>
              </w:rPr>
              <w:t xml:space="preserve"> – развлечение и для детей. Для игр создана сказочная ферма, лабиринт и игровая площадка.  Парк тюльпанов </w:t>
            </w:r>
            <w:proofErr w:type="spellStart"/>
            <w:r w:rsidRPr="00E0734E">
              <w:rPr>
                <w:sz w:val="18"/>
                <w:szCs w:val="18"/>
              </w:rPr>
              <w:t>Кекенхоф</w:t>
            </w:r>
            <w:proofErr w:type="spellEnd"/>
            <w:r w:rsidRPr="00E0734E">
              <w:rPr>
                <w:sz w:val="18"/>
                <w:szCs w:val="18"/>
              </w:rPr>
              <w:t xml:space="preserve"> – отличный день для всей семьи!      2. Обзорная экскурсия по Амстердаму (по </w:t>
            </w:r>
            <w:proofErr w:type="spellStart"/>
            <w:proofErr w:type="gramStart"/>
            <w:r w:rsidRPr="00E0734E">
              <w:rPr>
                <w:sz w:val="18"/>
                <w:szCs w:val="18"/>
              </w:rPr>
              <w:t>желанию,доп</w:t>
            </w:r>
            <w:proofErr w:type="spellEnd"/>
            <w:r w:rsidRPr="00E0734E">
              <w:rPr>
                <w:sz w:val="18"/>
                <w:szCs w:val="18"/>
              </w:rPr>
              <w:t>.</w:t>
            </w:r>
            <w:proofErr w:type="gramEnd"/>
            <w:r w:rsidRPr="00E0734E">
              <w:rPr>
                <w:sz w:val="18"/>
                <w:szCs w:val="18"/>
              </w:rPr>
              <w:t xml:space="preserve"> плата 15 евро, мин. 15 чел). Мы прогуляемся вдоль дома Рембрандта и каналов Амстердама, цветочного рынка, площади Дам и Музейной площади, Королевского дворца.    Амстердам – это каналы, звон, раздающийся с церковных колоколен, и остроконечные крыши нидерландских «игрушечных» домиков. Это город – синоним толерантности, странности и оригинальности, Квартала красных фонарей и «курящих» кафе.     3Прогулка на корабликах по каналам Амстердама (доп. плата 20евро, мин. 15 </w:t>
            </w:r>
            <w:proofErr w:type="gramStart"/>
            <w:r w:rsidRPr="00E0734E">
              <w:rPr>
                <w:sz w:val="18"/>
                <w:szCs w:val="18"/>
              </w:rPr>
              <w:t>чел</w:t>
            </w:r>
            <w:proofErr w:type="gramEnd"/>
            <w:r w:rsidRPr="00E0734E">
              <w:rPr>
                <w:sz w:val="18"/>
                <w:szCs w:val="18"/>
              </w:rPr>
              <w:t xml:space="preserve">).   </w:t>
            </w:r>
            <w:r w:rsidRPr="00E0734E">
              <w:rPr>
                <w:sz w:val="18"/>
                <w:szCs w:val="18"/>
              </w:rPr>
              <w:tab/>
              <w:t xml:space="preserve"> 4. Вы можете посмотреть на быт и историю Нидерландов в </w:t>
            </w:r>
            <w:proofErr w:type="spellStart"/>
            <w:r w:rsidRPr="00E0734E">
              <w:rPr>
                <w:sz w:val="18"/>
                <w:szCs w:val="18"/>
              </w:rPr>
              <w:t>Заансе</w:t>
            </w:r>
            <w:proofErr w:type="spellEnd"/>
            <w:r w:rsidRPr="00E0734E">
              <w:rPr>
                <w:sz w:val="18"/>
                <w:szCs w:val="18"/>
              </w:rPr>
              <w:t xml:space="preserve"> </w:t>
            </w:r>
            <w:proofErr w:type="spellStart"/>
            <w:r w:rsidRPr="00E0734E">
              <w:rPr>
                <w:sz w:val="18"/>
                <w:szCs w:val="18"/>
              </w:rPr>
              <w:t>Сханс</w:t>
            </w:r>
            <w:proofErr w:type="spellEnd"/>
            <w:r w:rsidRPr="00E0734E">
              <w:rPr>
                <w:sz w:val="18"/>
                <w:szCs w:val="18"/>
              </w:rPr>
              <w:t xml:space="preserve"> (25 евро, мин. 15 </w:t>
            </w:r>
            <w:proofErr w:type="gramStart"/>
            <w:r w:rsidRPr="00E0734E">
              <w:rPr>
                <w:sz w:val="18"/>
                <w:szCs w:val="18"/>
              </w:rPr>
              <w:t>чел</w:t>
            </w:r>
            <w:proofErr w:type="gramEnd"/>
            <w:r w:rsidRPr="00E0734E">
              <w:rPr>
                <w:sz w:val="18"/>
                <w:szCs w:val="18"/>
              </w:rPr>
              <w:t xml:space="preserve">). Главные символы Нидерландов – тюльпаны, мельницы и деревянные башмаки. Но если тюльпаны и </w:t>
            </w:r>
            <w:proofErr w:type="spellStart"/>
            <w:r w:rsidRPr="00E0734E">
              <w:rPr>
                <w:sz w:val="18"/>
                <w:szCs w:val="18"/>
              </w:rPr>
              <w:t>кломпы</w:t>
            </w:r>
            <w:proofErr w:type="spellEnd"/>
            <w:r w:rsidRPr="00E0734E">
              <w:rPr>
                <w:sz w:val="18"/>
                <w:szCs w:val="18"/>
              </w:rPr>
              <w:t xml:space="preserve"> увидеть можно повсюду, старинные мельницы почти нигде не сохранились. </w:t>
            </w:r>
            <w:proofErr w:type="spellStart"/>
            <w:r w:rsidRPr="00E0734E">
              <w:rPr>
                <w:sz w:val="18"/>
                <w:szCs w:val="18"/>
              </w:rPr>
              <w:t>ВЗаансе</w:t>
            </w:r>
            <w:proofErr w:type="spellEnd"/>
            <w:r w:rsidRPr="00E0734E">
              <w:rPr>
                <w:sz w:val="18"/>
                <w:szCs w:val="18"/>
              </w:rPr>
              <w:t xml:space="preserve"> </w:t>
            </w:r>
            <w:proofErr w:type="spellStart"/>
            <w:r w:rsidRPr="00E0734E">
              <w:rPr>
                <w:sz w:val="18"/>
                <w:szCs w:val="18"/>
              </w:rPr>
              <w:t>Сханс</w:t>
            </w:r>
            <w:proofErr w:type="spellEnd"/>
            <w:r w:rsidRPr="00E0734E">
              <w:rPr>
                <w:sz w:val="18"/>
                <w:szCs w:val="18"/>
              </w:rPr>
              <w:t xml:space="preserve"> можно посетить сразу девять действующих старинных ветряных мельниц, привезенных сюда с разных концов страны. Возле мельниц на берегу речки расположилась старинная деревушка, гуляя по которой, можно заглянуть в традиционные нидерландские дома, посмотреть, как устроены промыслы, и приобрести сувениры. Однако хотя всё это кажется сплошной декорацией для </w:t>
            </w:r>
            <w:proofErr w:type="spellStart"/>
            <w:proofErr w:type="gramStart"/>
            <w:r w:rsidRPr="00E0734E">
              <w:rPr>
                <w:sz w:val="18"/>
                <w:szCs w:val="18"/>
              </w:rPr>
              <w:t>туристов,все</w:t>
            </w:r>
            <w:proofErr w:type="spellEnd"/>
            <w:proofErr w:type="gramEnd"/>
            <w:r w:rsidRPr="00E0734E">
              <w:rPr>
                <w:sz w:val="18"/>
                <w:szCs w:val="18"/>
              </w:rPr>
              <w:t xml:space="preserve"> дома – настоящие, и во многих из них живут семьи.   </w:t>
            </w:r>
            <w:r w:rsidRPr="00E0734E">
              <w:rPr>
                <w:sz w:val="18"/>
                <w:szCs w:val="18"/>
              </w:rPr>
              <w:tab/>
              <w:t xml:space="preserve"> Вечером переезд в отель на границе Бельгии и Франции.  Ночлег в отеле (ВКЛЮЧЕНО). </w:t>
            </w:r>
          </w:p>
        </w:tc>
      </w:tr>
      <w:tr w:rsidR="00E0734E" w:rsidRPr="00E0734E" w14:paraId="4E7A2F60" w14:textId="77777777" w:rsidTr="006259D0">
        <w:trPr>
          <w:jc w:val="center"/>
        </w:trPr>
        <w:tc>
          <w:tcPr>
            <w:tcW w:w="300" w:type="dxa"/>
          </w:tcPr>
          <w:p w14:paraId="335EC735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b/>
                <w:bCs/>
                <w:sz w:val="14"/>
                <w:szCs w:val="14"/>
              </w:rPr>
              <w:t>4 день</w:t>
            </w:r>
          </w:p>
        </w:tc>
        <w:tc>
          <w:tcPr>
            <w:tcW w:w="5000" w:type="dxa"/>
          </w:tcPr>
          <w:p w14:paraId="560D120C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  Завтрак (ВКЛЮЧЕНО).  Переезд в Париж.    Обзорная экскурсия по Парижу (ВКЛЮЧЕНА В ПАКЕТ). Мы увидим Лувр и Эйфелеву башню, Елисейские </w:t>
            </w:r>
            <w:proofErr w:type="spellStart"/>
            <w:proofErr w:type="gramStart"/>
            <w:r w:rsidRPr="00E0734E">
              <w:rPr>
                <w:sz w:val="18"/>
                <w:szCs w:val="18"/>
              </w:rPr>
              <w:t>поля,Трокадеро</w:t>
            </w:r>
            <w:proofErr w:type="spellEnd"/>
            <w:proofErr w:type="gramEnd"/>
            <w:r w:rsidRPr="00E0734E">
              <w:rPr>
                <w:sz w:val="18"/>
                <w:szCs w:val="18"/>
              </w:rPr>
              <w:t xml:space="preserve">, набережную Сены, Триумфальную Арку, дом Инвалидов, Пантеон.      Компактный, красивый и восхитительный, Париж представляет собой прекрасное место для прогулок. Величие его архитектуры и уют городского пейзажа поражают и манят! А еще Париж – невероятно «зеленый»: на улицах волшебного города повсюду островки всевозможной зелени и цветов. Сегодня в Париже не менее 3075 га общественных садов и 6000000 деревьев.     Свободное время.  </w:t>
            </w:r>
            <w:proofErr w:type="gramStart"/>
            <w:r w:rsidRPr="00E0734E">
              <w:rPr>
                <w:sz w:val="18"/>
                <w:szCs w:val="18"/>
              </w:rPr>
              <w:t>ЛИБО  Дополнительные</w:t>
            </w:r>
            <w:proofErr w:type="gramEnd"/>
            <w:r w:rsidRPr="00E0734E">
              <w:rPr>
                <w:sz w:val="18"/>
                <w:szCs w:val="18"/>
              </w:rPr>
              <w:t xml:space="preserve"> экскурсии:   </w:t>
            </w:r>
            <w:r w:rsidRPr="00E0734E">
              <w:rPr>
                <w:sz w:val="18"/>
                <w:szCs w:val="18"/>
              </w:rPr>
              <w:tab/>
              <w:t xml:space="preserve"> 1. Экскурсия в Монмартр (доп. плата 15 евро, мин. 15 чел). Художники, которые жили на Монмартре, пьянствовали и кутили целыми ночами. Пабло Пикассо обязательно стрелял из револьвера, перед тем как лечь спать. Для жителей окрестностей этот звук означал: пора вставать на работу. Благодаря фильму «Амели» Монмартр стал ассоциироваться не только с проказами нищей богемы, создававшей гениальные произведения искусства, но еще и с понятиями любви, счастья и бескорыстной доброты.         </w:t>
            </w:r>
            <w:r w:rsidRPr="00E0734E">
              <w:rPr>
                <w:sz w:val="18"/>
                <w:szCs w:val="18"/>
              </w:rPr>
              <w:tab/>
              <w:t xml:space="preserve">Во время экскурсии Вы увидите не только знаменитый квартал художников и собор </w:t>
            </w:r>
            <w:proofErr w:type="spellStart"/>
            <w:r w:rsidRPr="00E0734E">
              <w:rPr>
                <w:sz w:val="18"/>
                <w:szCs w:val="18"/>
              </w:rPr>
              <w:t>Сакре-Кёр</w:t>
            </w:r>
            <w:proofErr w:type="spellEnd"/>
            <w:r w:rsidRPr="00E0734E">
              <w:rPr>
                <w:sz w:val="18"/>
                <w:szCs w:val="18"/>
              </w:rPr>
              <w:t xml:space="preserve">, но и Мулен Руж. С шабашем ведьм бурной ночью сравнивал здешний канкан Марк Твен.   </w:t>
            </w:r>
            <w:r w:rsidRPr="00E0734E">
              <w:rPr>
                <w:sz w:val="18"/>
                <w:szCs w:val="18"/>
              </w:rPr>
              <w:tab/>
              <w:t xml:space="preserve"> 2. Остров Сите и Латинский квартал (доп. плата 15 евро, мин. 15 </w:t>
            </w:r>
            <w:proofErr w:type="gramStart"/>
            <w:r w:rsidRPr="00E0734E">
              <w:rPr>
                <w:sz w:val="18"/>
                <w:szCs w:val="18"/>
              </w:rPr>
              <w:t>чел</w:t>
            </w:r>
            <w:proofErr w:type="gramEnd"/>
            <w:r w:rsidRPr="00E0734E">
              <w:rPr>
                <w:sz w:val="18"/>
                <w:szCs w:val="18"/>
              </w:rPr>
              <w:t xml:space="preserve">).  С самым сердцем современного города – островом Сите – неразрывно связано происхождение Парижа. На острове когда-то находилось укрепление галльского племени </w:t>
            </w:r>
            <w:proofErr w:type="spellStart"/>
            <w:r w:rsidRPr="00E0734E">
              <w:rPr>
                <w:sz w:val="18"/>
                <w:szCs w:val="18"/>
              </w:rPr>
              <w:t>паризиев</w:t>
            </w:r>
            <w:proofErr w:type="spellEnd"/>
            <w:r w:rsidRPr="00E0734E">
              <w:rPr>
                <w:sz w:val="18"/>
                <w:szCs w:val="18"/>
              </w:rPr>
              <w:t xml:space="preserve">. Когда их покорили римляне, здесь вырос город Лютеция, на острове появился дворец губернатора, а на Левом Берегу – арена и форум.        </w:t>
            </w:r>
            <w:r w:rsidRPr="00E0734E">
              <w:rPr>
                <w:sz w:val="18"/>
                <w:szCs w:val="18"/>
              </w:rPr>
              <w:tab/>
              <w:t xml:space="preserve">На острове Сите находится знаменитый </w:t>
            </w:r>
            <w:proofErr w:type="spellStart"/>
            <w:r w:rsidRPr="00E0734E">
              <w:rPr>
                <w:sz w:val="18"/>
                <w:szCs w:val="18"/>
              </w:rPr>
              <w:t>Нотр</w:t>
            </w:r>
            <w:proofErr w:type="spellEnd"/>
            <w:r w:rsidRPr="00E0734E">
              <w:rPr>
                <w:sz w:val="18"/>
                <w:szCs w:val="18"/>
              </w:rPr>
              <w:t xml:space="preserve">-Дам-Де-Пари, а Латинский квартал является любимым местом отдыха парижан. Гуляя по Латинскому кварталу, не откажите себе в удовольствии угоститься луковым супом и блюдом из лягушек.   </w:t>
            </w:r>
            <w:r w:rsidRPr="00E0734E">
              <w:rPr>
                <w:sz w:val="18"/>
                <w:szCs w:val="18"/>
              </w:rPr>
              <w:tab/>
              <w:t xml:space="preserve"> 3. Прогулка на кораблике по Сене (</w:t>
            </w:r>
            <w:proofErr w:type="spellStart"/>
            <w:proofErr w:type="gramStart"/>
            <w:r w:rsidRPr="00E0734E">
              <w:rPr>
                <w:sz w:val="18"/>
                <w:szCs w:val="18"/>
              </w:rPr>
              <w:t>доп.плата</w:t>
            </w:r>
            <w:proofErr w:type="spellEnd"/>
            <w:proofErr w:type="gramEnd"/>
            <w:r w:rsidRPr="00E0734E">
              <w:rPr>
                <w:sz w:val="18"/>
                <w:szCs w:val="18"/>
              </w:rPr>
              <w:t xml:space="preserve"> 15 евро, мин. 15 чел).      Ночлег в </w:t>
            </w:r>
            <w:proofErr w:type="gramStart"/>
            <w:r w:rsidRPr="00E0734E">
              <w:rPr>
                <w:sz w:val="18"/>
                <w:szCs w:val="18"/>
              </w:rPr>
              <w:t>отеле(</w:t>
            </w:r>
            <w:proofErr w:type="gramEnd"/>
            <w:r w:rsidRPr="00E0734E">
              <w:rPr>
                <w:sz w:val="18"/>
                <w:szCs w:val="18"/>
              </w:rPr>
              <w:t xml:space="preserve">ВКЛЮЧЕНО).   </w:t>
            </w:r>
          </w:p>
        </w:tc>
      </w:tr>
      <w:tr w:rsidR="00E0734E" w:rsidRPr="00E0734E" w14:paraId="4DF9925E" w14:textId="77777777" w:rsidTr="006259D0">
        <w:trPr>
          <w:jc w:val="center"/>
        </w:trPr>
        <w:tc>
          <w:tcPr>
            <w:tcW w:w="300" w:type="dxa"/>
          </w:tcPr>
          <w:p w14:paraId="4078479F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b/>
                <w:bCs/>
                <w:sz w:val="14"/>
                <w:szCs w:val="14"/>
              </w:rPr>
              <w:t>5 день</w:t>
            </w:r>
          </w:p>
        </w:tc>
        <w:tc>
          <w:tcPr>
            <w:tcW w:w="5000" w:type="dxa"/>
          </w:tcPr>
          <w:p w14:paraId="61607F1E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  </w:t>
            </w:r>
            <w:proofErr w:type="gramStart"/>
            <w:r w:rsidRPr="00E0734E">
              <w:rPr>
                <w:sz w:val="18"/>
                <w:szCs w:val="18"/>
              </w:rPr>
              <w:t>Завтрак(</w:t>
            </w:r>
            <w:proofErr w:type="gramEnd"/>
            <w:r w:rsidRPr="00E0734E">
              <w:rPr>
                <w:sz w:val="18"/>
                <w:szCs w:val="18"/>
              </w:rPr>
              <w:t xml:space="preserve">ВКЛЮЧЕНО).  Выселение из отеля.     Свободное время в Париже.  </w:t>
            </w:r>
            <w:proofErr w:type="gramStart"/>
            <w:r w:rsidRPr="00E0734E">
              <w:rPr>
                <w:sz w:val="18"/>
                <w:szCs w:val="18"/>
              </w:rPr>
              <w:t>ЛИБО  Дополнительные</w:t>
            </w:r>
            <w:proofErr w:type="gramEnd"/>
            <w:r w:rsidRPr="00E0734E">
              <w:rPr>
                <w:sz w:val="18"/>
                <w:szCs w:val="18"/>
              </w:rPr>
              <w:t xml:space="preserve"> экскурсии:   </w:t>
            </w:r>
            <w:r w:rsidRPr="00E0734E">
              <w:rPr>
                <w:sz w:val="18"/>
                <w:szCs w:val="18"/>
              </w:rPr>
              <w:tab/>
              <w:t xml:space="preserve"> 1. Посещение Диснейленда (доп.плататрансфер15 € + </w:t>
            </w:r>
            <w:proofErr w:type="spellStart"/>
            <w:r w:rsidRPr="00E0734E">
              <w:rPr>
                <w:sz w:val="18"/>
                <w:szCs w:val="18"/>
              </w:rPr>
              <w:t>вх.билет</w:t>
            </w:r>
            <w:proofErr w:type="spellEnd"/>
            <w:r w:rsidRPr="00E0734E">
              <w:rPr>
                <w:sz w:val="18"/>
                <w:szCs w:val="18"/>
              </w:rPr>
              <w:t xml:space="preserve"> - </w:t>
            </w:r>
            <w:proofErr w:type="spellStart"/>
            <w:r w:rsidRPr="00E0734E">
              <w:rPr>
                <w:sz w:val="18"/>
                <w:szCs w:val="18"/>
              </w:rPr>
              <w:t>взр</w:t>
            </w:r>
            <w:proofErr w:type="spellEnd"/>
            <w:r w:rsidRPr="00E0734E">
              <w:rPr>
                <w:sz w:val="18"/>
                <w:szCs w:val="18"/>
              </w:rPr>
              <w:t xml:space="preserve">. 89-119€, дет. 82€, мин. 15 чел) / возможность самостоятельной поездки общественным транспортом    </w:t>
            </w:r>
            <w:proofErr w:type="spellStart"/>
            <w:proofErr w:type="gramStart"/>
            <w:r w:rsidRPr="00E0734E">
              <w:rPr>
                <w:sz w:val="18"/>
                <w:szCs w:val="18"/>
              </w:rPr>
              <w:t>ВАЖНО!Учитывая</w:t>
            </w:r>
            <w:proofErr w:type="spellEnd"/>
            <w:proofErr w:type="gramEnd"/>
            <w:r w:rsidRPr="00E0734E">
              <w:rPr>
                <w:sz w:val="18"/>
                <w:szCs w:val="18"/>
              </w:rPr>
              <w:t xml:space="preserve"> высокий спрос, рекомендуем покупать билеты в </w:t>
            </w:r>
            <w:proofErr w:type="spellStart"/>
            <w:r w:rsidRPr="00E0734E">
              <w:rPr>
                <w:sz w:val="18"/>
                <w:szCs w:val="18"/>
              </w:rPr>
              <w:t>Диснейлендзаранее</w:t>
            </w:r>
            <w:proofErr w:type="spellEnd"/>
            <w:r w:rsidRPr="00E0734E">
              <w:rPr>
                <w:sz w:val="18"/>
                <w:szCs w:val="18"/>
              </w:rPr>
              <w:t xml:space="preserve"> на официальном сайте https://www.disneylandparis.com/en-int/tickets/our-full-range-of-tickets/ - (время </w:t>
            </w:r>
            <w:proofErr w:type="spellStart"/>
            <w:r w:rsidRPr="00E0734E">
              <w:rPr>
                <w:sz w:val="18"/>
                <w:szCs w:val="18"/>
              </w:rPr>
              <w:lastRenderedPageBreak/>
              <w:t>посещениявыбирать</w:t>
            </w:r>
            <w:proofErr w:type="spellEnd"/>
            <w:r w:rsidRPr="00E0734E">
              <w:rPr>
                <w:sz w:val="18"/>
                <w:szCs w:val="18"/>
              </w:rPr>
              <w:t xml:space="preserve"> согласовав с менеджером тура -ориентировочно 11.00-18.00).       </w:t>
            </w:r>
            <w:r w:rsidRPr="00E0734E">
              <w:rPr>
                <w:sz w:val="18"/>
                <w:szCs w:val="18"/>
              </w:rPr>
              <w:tab/>
              <w:t xml:space="preserve"> 2. Посещение Версаля (доп. плата трансфер 15 евро + </w:t>
            </w:r>
            <w:proofErr w:type="spellStart"/>
            <w:r w:rsidRPr="00E0734E">
              <w:rPr>
                <w:sz w:val="18"/>
                <w:szCs w:val="18"/>
              </w:rPr>
              <w:t>вх</w:t>
            </w:r>
            <w:proofErr w:type="spellEnd"/>
            <w:r w:rsidRPr="00E0734E">
              <w:rPr>
                <w:sz w:val="18"/>
                <w:szCs w:val="18"/>
              </w:rPr>
              <w:t xml:space="preserve">. билет 19,50 евро, мин. 15 </w:t>
            </w:r>
            <w:proofErr w:type="gramStart"/>
            <w:r w:rsidRPr="00E0734E">
              <w:rPr>
                <w:sz w:val="18"/>
                <w:szCs w:val="18"/>
              </w:rPr>
              <w:t>чел</w:t>
            </w:r>
            <w:proofErr w:type="gramEnd"/>
            <w:r w:rsidRPr="00E0734E">
              <w:rPr>
                <w:sz w:val="18"/>
                <w:szCs w:val="18"/>
              </w:rPr>
              <w:t xml:space="preserve">).   </w:t>
            </w:r>
            <w:r w:rsidRPr="00E0734E">
              <w:rPr>
                <w:sz w:val="18"/>
                <w:szCs w:val="18"/>
              </w:rPr>
              <w:tab/>
              <w:t xml:space="preserve"> 3. Вечерний </w:t>
            </w:r>
            <w:proofErr w:type="gramStart"/>
            <w:r w:rsidRPr="00E0734E">
              <w:rPr>
                <w:sz w:val="18"/>
                <w:szCs w:val="18"/>
              </w:rPr>
              <w:t>Париж(</w:t>
            </w:r>
            <w:proofErr w:type="gramEnd"/>
            <w:r w:rsidRPr="00E0734E">
              <w:rPr>
                <w:sz w:val="18"/>
                <w:szCs w:val="18"/>
              </w:rPr>
              <w:t xml:space="preserve">доп. плата 15 евро, мин. 15 чел).   </w:t>
            </w:r>
            <w:r w:rsidRPr="00E0734E">
              <w:rPr>
                <w:sz w:val="18"/>
                <w:szCs w:val="18"/>
              </w:rPr>
              <w:tab/>
              <w:t xml:space="preserve"> Вечером переезд в отель.   Ночлег в </w:t>
            </w:r>
            <w:proofErr w:type="gramStart"/>
            <w:r w:rsidRPr="00E0734E">
              <w:rPr>
                <w:sz w:val="18"/>
                <w:szCs w:val="18"/>
              </w:rPr>
              <w:t>отеле(</w:t>
            </w:r>
            <w:proofErr w:type="gramEnd"/>
            <w:r w:rsidRPr="00E0734E">
              <w:rPr>
                <w:sz w:val="18"/>
                <w:szCs w:val="18"/>
              </w:rPr>
              <w:t xml:space="preserve">ВКЛЮЧЕНО). </w:t>
            </w:r>
          </w:p>
        </w:tc>
      </w:tr>
      <w:tr w:rsidR="00E0734E" w:rsidRPr="00E0734E" w14:paraId="0185EB9B" w14:textId="77777777" w:rsidTr="006259D0">
        <w:trPr>
          <w:jc w:val="center"/>
        </w:trPr>
        <w:tc>
          <w:tcPr>
            <w:tcW w:w="300" w:type="dxa"/>
          </w:tcPr>
          <w:p w14:paraId="7A70EC46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b/>
                <w:bCs/>
                <w:sz w:val="14"/>
                <w:szCs w:val="14"/>
              </w:rPr>
              <w:lastRenderedPageBreak/>
              <w:t>6 день</w:t>
            </w:r>
          </w:p>
        </w:tc>
        <w:tc>
          <w:tcPr>
            <w:tcW w:w="5000" w:type="dxa"/>
          </w:tcPr>
          <w:p w14:paraId="5925283F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  Завтрак (ВКЛЮЧЕНО).  Переезд в Люксембург    </w:t>
            </w:r>
            <w:proofErr w:type="spellStart"/>
            <w:r w:rsidRPr="00E0734E">
              <w:rPr>
                <w:sz w:val="18"/>
                <w:szCs w:val="18"/>
              </w:rPr>
              <w:t>Обзорнаяэкскурсия</w:t>
            </w:r>
            <w:proofErr w:type="spellEnd"/>
            <w:r w:rsidRPr="00E0734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0734E">
              <w:rPr>
                <w:sz w:val="18"/>
                <w:szCs w:val="18"/>
              </w:rPr>
              <w:t>вЛюксембург</w:t>
            </w:r>
            <w:proofErr w:type="spellEnd"/>
            <w:r w:rsidRPr="00E0734E">
              <w:rPr>
                <w:sz w:val="18"/>
                <w:szCs w:val="18"/>
              </w:rPr>
              <w:t>(</w:t>
            </w:r>
            <w:proofErr w:type="gramEnd"/>
            <w:r w:rsidRPr="00E0734E">
              <w:rPr>
                <w:sz w:val="18"/>
                <w:szCs w:val="18"/>
              </w:rPr>
              <w:t xml:space="preserve">ВКЛЮЧЕНО).      Это одна из самых маленьких стран не только Европы, но и всего </w:t>
            </w:r>
            <w:proofErr w:type="spellStart"/>
            <w:r w:rsidRPr="00E0734E">
              <w:rPr>
                <w:sz w:val="18"/>
                <w:szCs w:val="18"/>
              </w:rPr>
              <w:t>мира.В</w:t>
            </w:r>
            <w:proofErr w:type="spellEnd"/>
            <w:r w:rsidRPr="00E0734E">
              <w:rPr>
                <w:sz w:val="18"/>
                <w:szCs w:val="18"/>
              </w:rPr>
              <w:t xml:space="preserve"> Старом </w:t>
            </w:r>
            <w:proofErr w:type="spellStart"/>
            <w:r w:rsidRPr="00E0734E">
              <w:rPr>
                <w:sz w:val="18"/>
                <w:szCs w:val="18"/>
              </w:rPr>
              <w:t>городеЛюксембургарасположеныДворец</w:t>
            </w:r>
            <w:proofErr w:type="spellEnd"/>
            <w:r w:rsidRPr="00E0734E">
              <w:rPr>
                <w:sz w:val="18"/>
                <w:szCs w:val="18"/>
              </w:rPr>
              <w:t xml:space="preserve"> великих герцогов, площадь Гийома с </w:t>
            </w:r>
            <w:proofErr w:type="spellStart"/>
            <w:r w:rsidRPr="00E0734E">
              <w:rPr>
                <w:sz w:val="18"/>
                <w:szCs w:val="18"/>
              </w:rPr>
              <w:t>мэрией,собор</w:t>
            </w:r>
            <w:proofErr w:type="spellEnd"/>
            <w:r w:rsidRPr="00E0734E">
              <w:rPr>
                <w:sz w:val="18"/>
                <w:szCs w:val="18"/>
              </w:rPr>
              <w:t xml:space="preserve"> Люксембургской Богоматери, построенный в неоготическом </w:t>
            </w:r>
            <w:proofErr w:type="spellStart"/>
            <w:r w:rsidRPr="00E0734E">
              <w:rPr>
                <w:sz w:val="18"/>
                <w:szCs w:val="18"/>
              </w:rPr>
              <w:t>стиле,Оружейная</w:t>
            </w:r>
            <w:proofErr w:type="spellEnd"/>
            <w:r w:rsidRPr="00E0734E">
              <w:rPr>
                <w:sz w:val="18"/>
                <w:szCs w:val="18"/>
              </w:rPr>
              <w:t xml:space="preserve"> </w:t>
            </w:r>
            <w:proofErr w:type="spellStart"/>
            <w:r w:rsidRPr="00E0734E">
              <w:rPr>
                <w:sz w:val="18"/>
                <w:szCs w:val="18"/>
              </w:rPr>
              <w:t>площадьс</w:t>
            </w:r>
            <w:proofErr w:type="spellEnd"/>
            <w:r w:rsidRPr="00E0734E">
              <w:rPr>
                <w:sz w:val="18"/>
                <w:szCs w:val="18"/>
              </w:rPr>
              <w:t xml:space="preserve"> многочисленными уличными кафе и ресторанами, мост Адольфа, возвышающийся над долиной, и мемориал Золотая </w:t>
            </w:r>
            <w:proofErr w:type="spellStart"/>
            <w:r w:rsidRPr="00E0734E">
              <w:rPr>
                <w:sz w:val="18"/>
                <w:szCs w:val="18"/>
              </w:rPr>
              <w:t>дама,увенчанный</w:t>
            </w:r>
            <w:proofErr w:type="spellEnd"/>
            <w:r w:rsidRPr="00E0734E">
              <w:rPr>
                <w:sz w:val="18"/>
                <w:szCs w:val="18"/>
              </w:rPr>
              <w:t xml:space="preserve"> обелиском в память о погибших в годы Первой мировой войны.    Дополнительная экскурсия в немецкий </w:t>
            </w:r>
            <w:proofErr w:type="spellStart"/>
            <w:r w:rsidRPr="00E0734E">
              <w:rPr>
                <w:sz w:val="18"/>
                <w:szCs w:val="18"/>
              </w:rPr>
              <w:t>гopoд</w:t>
            </w:r>
            <w:proofErr w:type="spellEnd"/>
            <w:r w:rsidRPr="00E0734E">
              <w:rPr>
                <w:sz w:val="18"/>
                <w:szCs w:val="18"/>
              </w:rPr>
              <w:t xml:space="preserve"> Трир (по желанию, </w:t>
            </w:r>
            <w:proofErr w:type="spellStart"/>
            <w:proofErr w:type="gramStart"/>
            <w:r w:rsidRPr="00E0734E">
              <w:rPr>
                <w:sz w:val="18"/>
                <w:szCs w:val="18"/>
              </w:rPr>
              <w:t>доп.плата</w:t>
            </w:r>
            <w:proofErr w:type="spellEnd"/>
            <w:proofErr w:type="gramEnd"/>
            <w:r w:rsidRPr="00E0734E">
              <w:rPr>
                <w:sz w:val="18"/>
                <w:szCs w:val="18"/>
              </w:rPr>
              <w:t xml:space="preserve">).    Трир – старейший </w:t>
            </w:r>
            <w:proofErr w:type="spellStart"/>
            <w:r w:rsidRPr="00E0734E">
              <w:rPr>
                <w:sz w:val="18"/>
                <w:szCs w:val="18"/>
              </w:rPr>
              <w:t>городГермании</w:t>
            </w:r>
            <w:proofErr w:type="spellEnd"/>
            <w:r w:rsidRPr="00E0734E">
              <w:rPr>
                <w:sz w:val="18"/>
                <w:szCs w:val="18"/>
              </w:rPr>
              <w:t>, расположенный на западе страны в федеральной земле Рейнланд-</w:t>
            </w:r>
            <w:proofErr w:type="spellStart"/>
            <w:r w:rsidRPr="00E0734E">
              <w:rPr>
                <w:sz w:val="18"/>
                <w:szCs w:val="18"/>
              </w:rPr>
              <w:t>Пфальц.Основанный</w:t>
            </w:r>
            <w:proofErr w:type="spellEnd"/>
            <w:r w:rsidRPr="00E0734E">
              <w:rPr>
                <w:sz w:val="18"/>
                <w:szCs w:val="18"/>
              </w:rPr>
              <w:t xml:space="preserve"> более двух тысячелетий назад и прозванный «Северным Римом», Трир сохранил богатое историческое наследие: Чёрные ворота, термы Барбары, руины старого римского амфитеатра, базилика Константина и другие.   </w:t>
            </w:r>
            <w:r w:rsidRPr="00E0734E">
              <w:rPr>
                <w:sz w:val="18"/>
                <w:szCs w:val="18"/>
              </w:rPr>
              <w:tab/>
              <w:t xml:space="preserve"> Переезд на ночлег на границе Польши и Германии.  Ночлег в отеле (ВКЛЮЧЕНО). </w:t>
            </w:r>
          </w:p>
        </w:tc>
      </w:tr>
      <w:tr w:rsidR="00E0734E" w:rsidRPr="00E0734E" w14:paraId="18B1B80E" w14:textId="77777777" w:rsidTr="006259D0">
        <w:trPr>
          <w:jc w:val="center"/>
        </w:trPr>
        <w:tc>
          <w:tcPr>
            <w:tcW w:w="300" w:type="dxa"/>
          </w:tcPr>
          <w:p w14:paraId="09AC504F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b/>
                <w:bCs/>
                <w:sz w:val="14"/>
                <w:szCs w:val="14"/>
              </w:rPr>
              <w:t>7 день</w:t>
            </w:r>
          </w:p>
        </w:tc>
        <w:tc>
          <w:tcPr>
            <w:tcW w:w="5000" w:type="dxa"/>
          </w:tcPr>
          <w:p w14:paraId="3291A69E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  </w:t>
            </w:r>
            <w:proofErr w:type="gramStart"/>
            <w:r w:rsidRPr="00E0734E">
              <w:rPr>
                <w:sz w:val="18"/>
                <w:szCs w:val="18"/>
              </w:rPr>
              <w:t>Завтрак(</w:t>
            </w:r>
            <w:proofErr w:type="gramEnd"/>
            <w:r w:rsidRPr="00E0734E">
              <w:rPr>
                <w:sz w:val="18"/>
                <w:szCs w:val="18"/>
              </w:rPr>
              <w:t xml:space="preserve">ВКЛЮЧЕНО).  Раннее выселение и отправление в Минск.    По возможности заезд в супермаркет в Польше. </w:t>
            </w:r>
            <w:r w:rsidRPr="00E0734E">
              <w:rPr>
                <w:sz w:val="18"/>
                <w:szCs w:val="18"/>
              </w:rPr>
              <w:tab/>
              <w:t xml:space="preserve"> Прохождение границы.    Прибытие в Минск поздно вечером либо ранним утром следующего дня (в зависимости от прохождения границы и времени шопинга).    Высадка </w:t>
            </w:r>
            <w:proofErr w:type="gramStart"/>
            <w:r w:rsidRPr="00E0734E">
              <w:rPr>
                <w:sz w:val="18"/>
                <w:szCs w:val="18"/>
              </w:rPr>
              <w:t xml:space="preserve">пассажиров:   </w:t>
            </w:r>
            <w:proofErr w:type="gramEnd"/>
            <w:r w:rsidRPr="00E0734E">
              <w:rPr>
                <w:sz w:val="18"/>
                <w:szCs w:val="18"/>
              </w:rPr>
              <w:t xml:space="preserve"> Остановка на автовокзале "Центральный", ул. Бобруйская 6 (</w:t>
            </w:r>
            <w:proofErr w:type="spellStart"/>
            <w:r w:rsidRPr="00E0734E">
              <w:rPr>
                <w:sz w:val="18"/>
                <w:szCs w:val="18"/>
              </w:rPr>
              <w:t>ст.м.«Площадь</w:t>
            </w:r>
            <w:proofErr w:type="spellEnd"/>
            <w:r w:rsidRPr="00E0734E">
              <w:rPr>
                <w:sz w:val="18"/>
                <w:szCs w:val="18"/>
              </w:rPr>
              <w:t xml:space="preserve"> Ленина»).     </w:t>
            </w:r>
          </w:p>
        </w:tc>
      </w:tr>
    </w:tbl>
    <w:p w14:paraId="74EEB934" w14:textId="77777777" w:rsidR="00E0734E" w:rsidRPr="00E0734E" w:rsidRDefault="00E0734E" w:rsidP="00E0734E">
      <w:pPr>
        <w:rPr>
          <w:sz w:val="18"/>
          <w:szCs w:val="18"/>
        </w:rPr>
      </w:pPr>
    </w:p>
    <w:p w14:paraId="0543E65C" w14:textId="77777777" w:rsidR="00E0734E" w:rsidRPr="00E0734E" w:rsidRDefault="00E0734E" w:rsidP="00E0734E">
      <w:pPr>
        <w:rPr>
          <w:sz w:val="18"/>
          <w:szCs w:val="18"/>
        </w:rPr>
      </w:pPr>
      <w:r w:rsidRPr="00E0734E">
        <w:rPr>
          <w:b/>
          <w:bCs/>
          <w:sz w:val="14"/>
          <w:szCs w:val="14"/>
        </w:rPr>
        <w:t>В стоимость включено:</w:t>
      </w:r>
    </w:p>
    <w:tbl>
      <w:tblPr>
        <w:tblW w:w="5000" w:type="pct"/>
        <w:jc w:val="center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035"/>
        <w:gridCol w:w="9312"/>
      </w:tblGrid>
      <w:tr w:rsidR="00E0734E" w:rsidRPr="00E0734E" w14:paraId="4E99935D" w14:textId="77777777" w:rsidTr="00E0734E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8E906DB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4500" w:type="pct"/>
          </w:tcPr>
          <w:p w14:paraId="3EB8B236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проезд на автобусе по маршруту «Минск-Берлин-Амстердам-Париж-Люксембург-Минск» / трансфер ЖД либо автобус Минск-Брест Минск </w:t>
            </w:r>
          </w:p>
        </w:tc>
      </w:tr>
      <w:tr w:rsidR="00E0734E" w:rsidRPr="00E0734E" w14:paraId="19DDD710" w14:textId="77777777" w:rsidTr="00E0734E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4B73724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4500" w:type="pct"/>
          </w:tcPr>
          <w:p w14:paraId="33CB508C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>6 ночлегов в гостиницах</w:t>
            </w:r>
          </w:p>
        </w:tc>
      </w:tr>
      <w:tr w:rsidR="00E0734E" w:rsidRPr="00E0734E" w14:paraId="3D768645" w14:textId="77777777" w:rsidTr="00E0734E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E90503C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4500" w:type="pct"/>
          </w:tcPr>
          <w:p w14:paraId="3162FC51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>6 завтраков</w:t>
            </w:r>
          </w:p>
        </w:tc>
      </w:tr>
      <w:tr w:rsidR="00E0734E" w:rsidRPr="00E0734E" w14:paraId="73DA81D1" w14:textId="77777777" w:rsidTr="00E0734E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709CC8D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4500" w:type="pct"/>
          </w:tcPr>
          <w:p w14:paraId="1DF8FBA4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>сопровождающий по маршруту</w:t>
            </w:r>
          </w:p>
        </w:tc>
      </w:tr>
      <w:tr w:rsidR="00E0734E" w:rsidRPr="00E0734E" w14:paraId="41068994" w14:textId="77777777" w:rsidTr="00E0734E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B31475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4500" w:type="pct"/>
          </w:tcPr>
          <w:p w14:paraId="112484C7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>возможность обзорных экскурсий в Берлине, Париже, Люксембурге</w:t>
            </w:r>
          </w:p>
        </w:tc>
      </w:tr>
    </w:tbl>
    <w:p w14:paraId="5B4D7E63" w14:textId="77777777" w:rsidR="00E0734E" w:rsidRPr="00E0734E" w:rsidRDefault="00E0734E" w:rsidP="00E0734E">
      <w:pPr>
        <w:rPr>
          <w:sz w:val="18"/>
          <w:szCs w:val="18"/>
        </w:rPr>
      </w:pPr>
    </w:p>
    <w:p w14:paraId="46F681CB" w14:textId="77777777" w:rsidR="00E0734E" w:rsidRPr="00E0734E" w:rsidRDefault="00E0734E" w:rsidP="00E0734E">
      <w:pPr>
        <w:rPr>
          <w:sz w:val="18"/>
          <w:szCs w:val="18"/>
        </w:rPr>
      </w:pPr>
      <w:r w:rsidRPr="00E0734E">
        <w:rPr>
          <w:b/>
          <w:bCs/>
          <w:sz w:val="14"/>
          <w:szCs w:val="14"/>
        </w:rPr>
        <w:t>Дополнительно оплачивается:</w:t>
      </w:r>
    </w:p>
    <w:tbl>
      <w:tblPr>
        <w:tblW w:w="5000" w:type="pct"/>
        <w:jc w:val="center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035"/>
        <w:gridCol w:w="9312"/>
      </w:tblGrid>
      <w:tr w:rsidR="00E0734E" w:rsidRPr="00E0734E" w14:paraId="15829925" w14:textId="77777777" w:rsidTr="006259D0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9DE1CD0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5904501F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туристическая услуга 100 BYN </w:t>
            </w:r>
          </w:p>
        </w:tc>
      </w:tr>
      <w:tr w:rsidR="00E0734E" w:rsidRPr="00E0734E" w14:paraId="25E65248" w14:textId="77777777" w:rsidTr="006259D0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E39D8C9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1C3E87A4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Консульский сбор - 35 евро +50 BYN (оформление документов) </w:t>
            </w:r>
          </w:p>
        </w:tc>
      </w:tr>
      <w:tr w:rsidR="00E0734E" w:rsidRPr="00E0734E" w14:paraId="5736B67B" w14:textId="77777777" w:rsidTr="006259D0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FEF5460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6B848D89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мед. страховка 3-5 € </w:t>
            </w:r>
          </w:p>
        </w:tc>
      </w:tr>
      <w:tr w:rsidR="00E0734E" w:rsidRPr="00E0734E" w14:paraId="2AC715F8" w14:textId="77777777" w:rsidTr="006259D0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903744F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4491DC8E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входные билеты (по желанию самостоятельное </w:t>
            </w:r>
            <w:proofErr w:type="gramStart"/>
            <w:r w:rsidRPr="00E0734E">
              <w:rPr>
                <w:sz w:val="18"/>
                <w:szCs w:val="18"/>
              </w:rPr>
              <w:t>посещение :Версаль</w:t>
            </w:r>
            <w:proofErr w:type="gramEnd"/>
            <w:r w:rsidRPr="00E0734E">
              <w:rPr>
                <w:sz w:val="18"/>
                <w:szCs w:val="18"/>
              </w:rPr>
              <w:t xml:space="preserve"> - 19,5 €, Лувр - 17 €, Эйфелева башня - 11,30-28,30 € в зависимости от уровня) </w:t>
            </w:r>
          </w:p>
        </w:tc>
      </w:tr>
      <w:tr w:rsidR="00E0734E" w:rsidRPr="00E0734E" w14:paraId="53605DD8" w14:textId="77777777" w:rsidTr="006259D0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2A29187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21B5B7FE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Транспортно-туристический </w:t>
            </w:r>
            <w:proofErr w:type="gramStart"/>
            <w:r w:rsidRPr="00E0734E">
              <w:rPr>
                <w:sz w:val="18"/>
                <w:szCs w:val="18"/>
              </w:rPr>
              <w:t>пакет  –</w:t>
            </w:r>
            <w:proofErr w:type="gramEnd"/>
            <w:r w:rsidRPr="00E0734E">
              <w:rPr>
                <w:sz w:val="18"/>
                <w:szCs w:val="18"/>
              </w:rPr>
              <w:t xml:space="preserve"> 100 €  Обязательные расходы туриста во время поездки (необходимо иметь с собой на момент посадки в автобус)  </w:t>
            </w:r>
          </w:p>
        </w:tc>
      </w:tr>
      <w:tr w:rsidR="00E0734E" w:rsidRPr="00E0734E" w14:paraId="390A7980" w14:textId="77777777" w:rsidTr="006259D0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2FD07C1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301F3A40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Дополнительные экскурсии по желанию: </w:t>
            </w:r>
          </w:p>
        </w:tc>
      </w:tr>
      <w:tr w:rsidR="00E0734E" w:rsidRPr="00E0734E" w14:paraId="2398A919" w14:textId="77777777" w:rsidTr="006259D0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1E3EB94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7FD182ED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1. Прогулка на корабликах по каналам Амстердама (доп. плата 20 евро, мин. 15 </w:t>
            </w:r>
            <w:proofErr w:type="gramStart"/>
            <w:r w:rsidRPr="00E0734E">
              <w:rPr>
                <w:sz w:val="18"/>
                <w:szCs w:val="18"/>
              </w:rPr>
              <w:t>чел</w:t>
            </w:r>
            <w:proofErr w:type="gramEnd"/>
            <w:r w:rsidRPr="00E0734E">
              <w:rPr>
                <w:sz w:val="18"/>
                <w:szCs w:val="18"/>
              </w:rPr>
              <w:t xml:space="preserve">) </w:t>
            </w:r>
          </w:p>
        </w:tc>
      </w:tr>
      <w:tr w:rsidR="00E0734E" w:rsidRPr="00E0734E" w14:paraId="2CEF71B9" w14:textId="77777777" w:rsidTr="006259D0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29BE63F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21DCC146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2. Поездка в </w:t>
            </w:r>
            <w:proofErr w:type="spellStart"/>
            <w:r w:rsidRPr="00E0734E">
              <w:rPr>
                <w:sz w:val="18"/>
                <w:szCs w:val="18"/>
              </w:rPr>
              <w:t>Заансе</w:t>
            </w:r>
            <w:proofErr w:type="spellEnd"/>
            <w:r w:rsidRPr="00E0734E">
              <w:rPr>
                <w:sz w:val="18"/>
                <w:szCs w:val="18"/>
              </w:rPr>
              <w:t xml:space="preserve"> </w:t>
            </w:r>
            <w:proofErr w:type="spellStart"/>
            <w:r w:rsidRPr="00E0734E">
              <w:rPr>
                <w:sz w:val="18"/>
                <w:szCs w:val="18"/>
              </w:rPr>
              <w:t>Сханс</w:t>
            </w:r>
            <w:proofErr w:type="spellEnd"/>
            <w:r w:rsidRPr="00E0734E">
              <w:rPr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E0734E">
              <w:rPr>
                <w:sz w:val="18"/>
                <w:szCs w:val="18"/>
              </w:rPr>
              <w:t>доп.плата</w:t>
            </w:r>
            <w:proofErr w:type="spellEnd"/>
            <w:proofErr w:type="gramEnd"/>
            <w:r w:rsidRPr="00E0734E">
              <w:rPr>
                <w:sz w:val="18"/>
                <w:szCs w:val="18"/>
              </w:rPr>
              <w:t xml:space="preserve"> 25 евро, мин. 15 чел) </w:t>
            </w:r>
          </w:p>
        </w:tc>
      </w:tr>
      <w:tr w:rsidR="00E0734E" w:rsidRPr="00E0734E" w14:paraId="6A6CC220" w14:textId="77777777" w:rsidTr="006259D0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8EA9122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59CEB7C4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3. Экскурсия в Монмартр (доп. плата 15 евро, мин. 15 </w:t>
            </w:r>
            <w:proofErr w:type="gramStart"/>
            <w:r w:rsidRPr="00E0734E">
              <w:rPr>
                <w:sz w:val="18"/>
                <w:szCs w:val="18"/>
              </w:rPr>
              <w:t>чел</w:t>
            </w:r>
            <w:proofErr w:type="gramEnd"/>
            <w:r w:rsidRPr="00E0734E">
              <w:rPr>
                <w:sz w:val="18"/>
                <w:szCs w:val="18"/>
              </w:rPr>
              <w:t xml:space="preserve">) </w:t>
            </w:r>
          </w:p>
        </w:tc>
      </w:tr>
      <w:tr w:rsidR="00E0734E" w:rsidRPr="00E0734E" w14:paraId="2C113DF0" w14:textId="77777777" w:rsidTr="006259D0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960435A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2D04CBF5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4. Остров Сите и Латинский квартал (доп. плата 15 евро, мин. 15 </w:t>
            </w:r>
            <w:proofErr w:type="gramStart"/>
            <w:r w:rsidRPr="00E0734E">
              <w:rPr>
                <w:sz w:val="18"/>
                <w:szCs w:val="18"/>
              </w:rPr>
              <w:t>чел</w:t>
            </w:r>
            <w:proofErr w:type="gramEnd"/>
            <w:r w:rsidRPr="00E0734E">
              <w:rPr>
                <w:sz w:val="18"/>
                <w:szCs w:val="18"/>
              </w:rPr>
              <w:t xml:space="preserve">) </w:t>
            </w:r>
          </w:p>
        </w:tc>
      </w:tr>
      <w:tr w:rsidR="00E0734E" w:rsidRPr="00E0734E" w14:paraId="13ADAA5C" w14:textId="77777777" w:rsidTr="006259D0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C81E20D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0DC9D99A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>5. Прогулка на кораблике по Сене (</w:t>
            </w:r>
            <w:proofErr w:type="spellStart"/>
            <w:proofErr w:type="gramStart"/>
            <w:r w:rsidRPr="00E0734E">
              <w:rPr>
                <w:sz w:val="18"/>
                <w:szCs w:val="18"/>
              </w:rPr>
              <w:t>доп.плата</w:t>
            </w:r>
            <w:proofErr w:type="spellEnd"/>
            <w:proofErr w:type="gramEnd"/>
            <w:r w:rsidRPr="00E0734E">
              <w:rPr>
                <w:sz w:val="18"/>
                <w:szCs w:val="18"/>
              </w:rPr>
              <w:t xml:space="preserve"> 15 евро, мин. 15 чел) </w:t>
            </w:r>
          </w:p>
        </w:tc>
      </w:tr>
      <w:tr w:rsidR="00E0734E" w:rsidRPr="00E0734E" w14:paraId="3D3BEF6D" w14:textId="77777777" w:rsidTr="006259D0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86D54DB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655D0955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>6. Посещение Диснейленда (</w:t>
            </w:r>
            <w:proofErr w:type="spellStart"/>
            <w:proofErr w:type="gramStart"/>
            <w:r w:rsidRPr="00E0734E">
              <w:rPr>
                <w:sz w:val="18"/>
                <w:szCs w:val="18"/>
              </w:rPr>
              <w:t>доп.плата</w:t>
            </w:r>
            <w:proofErr w:type="spellEnd"/>
            <w:proofErr w:type="gramEnd"/>
            <w:r w:rsidRPr="00E0734E">
              <w:rPr>
                <w:sz w:val="18"/>
                <w:szCs w:val="18"/>
              </w:rPr>
              <w:t xml:space="preserve"> трансфер 15 € + </w:t>
            </w:r>
            <w:proofErr w:type="spellStart"/>
            <w:r w:rsidRPr="00E0734E">
              <w:rPr>
                <w:sz w:val="18"/>
                <w:szCs w:val="18"/>
              </w:rPr>
              <w:t>вх.билет</w:t>
            </w:r>
            <w:proofErr w:type="spellEnd"/>
            <w:r w:rsidRPr="00E0734E">
              <w:rPr>
                <w:sz w:val="18"/>
                <w:szCs w:val="18"/>
              </w:rPr>
              <w:t xml:space="preserve"> - </w:t>
            </w:r>
            <w:proofErr w:type="spellStart"/>
            <w:r w:rsidRPr="00E0734E">
              <w:rPr>
                <w:sz w:val="18"/>
                <w:szCs w:val="18"/>
              </w:rPr>
              <w:t>взр</w:t>
            </w:r>
            <w:proofErr w:type="spellEnd"/>
            <w:r w:rsidRPr="00E0734E">
              <w:rPr>
                <w:sz w:val="18"/>
                <w:szCs w:val="18"/>
              </w:rPr>
              <w:t xml:space="preserve">. 89-119€, дет. 82, мин. 15 </w:t>
            </w:r>
            <w:proofErr w:type="gramStart"/>
            <w:r w:rsidRPr="00E0734E">
              <w:rPr>
                <w:sz w:val="18"/>
                <w:szCs w:val="18"/>
              </w:rPr>
              <w:t>чел</w:t>
            </w:r>
            <w:proofErr w:type="gramEnd"/>
            <w:r w:rsidRPr="00E0734E">
              <w:rPr>
                <w:sz w:val="18"/>
                <w:szCs w:val="18"/>
              </w:rPr>
              <w:t xml:space="preserve">) </w:t>
            </w:r>
          </w:p>
        </w:tc>
      </w:tr>
      <w:tr w:rsidR="00E0734E" w:rsidRPr="00E0734E" w14:paraId="680EAB85" w14:textId="77777777" w:rsidTr="006259D0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F5CF181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6BA9B196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7. Посещение Версаля (доп. плата трансфер 15 евро + </w:t>
            </w:r>
            <w:proofErr w:type="spellStart"/>
            <w:r w:rsidRPr="00E0734E">
              <w:rPr>
                <w:sz w:val="18"/>
                <w:szCs w:val="18"/>
              </w:rPr>
              <w:t>вх</w:t>
            </w:r>
            <w:proofErr w:type="spellEnd"/>
            <w:r w:rsidRPr="00E0734E">
              <w:rPr>
                <w:sz w:val="18"/>
                <w:szCs w:val="18"/>
              </w:rPr>
              <w:t xml:space="preserve">. билет 19,5 евро, мин. 15 </w:t>
            </w:r>
            <w:proofErr w:type="gramStart"/>
            <w:r w:rsidRPr="00E0734E">
              <w:rPr>
                <w:sz w:val="18"/>
                <w:szCs w:val="18"/>
              </w:rPr>
              <w:t>чел</w:t>
            </w:r>
            <w:proofErr w:type="gramEnd"/>
            <w:r w:rsidRPr="00E0734E">
              <w:rPr>
                <w:sz w:val="18"/>
                <w:szCs w:val="18"/>
              </w:rPr>
              <w:t xml:space="preserve">) </w:t>
            </w:r>
          </w:p>
        </w:tc>
      </w:tr>
      <w:tr w:rsidR="00E0734E" w:rsidRPr="00E0734E" w14:paraId="7060CFB9" w14:textId="77777777" w:rsidTr="006259D0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5D6FA0A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73431A9C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8. Вечерний Париж (доп. плата 15 евро, мин. 20 </w:t>
            </w:r>
            <w:proofErr w:type="gramStart"/>
            <w:r w:rsidRPr="00E0734E">
              <w:rPr>
                <w:sz w:val="18"/>
                <w:szCs w:val="18"/>
              </w:rPr>
              <w:t>чел</w:t>
            </w:r>
            <w:proofErr w:type="gramEnd"/>
            <w:r w:rsidRPr="00E0734E">
              <w:rPr>
                <w:sz w:val="18"/>
                <w:szCs w:val="18"/>
              </w:rPr>
              <w:t xml:space="preserve">) </w:t>
            </w:r>
          </w:p>
        </w:tc>
      </w:tr>
      <w:tr w:rsidR="00E0734E" w:rsidRPr="00E0734E" w14:paraId="5F347B38" w14:textId="77777777" w:rsidTr="006259D0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D0DF28E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2B1EFF4A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9. Поездка в Трир (доп. плата 15 евро, мин. 20 </w:t>
            </w:r>
            <w:proofErr w:type="gramStart"/>
            <w:r w:rsidRPr="00E0734E">
              <w:rPr>
                <w:sz w:val="18"/>
                <w:szCs w:val="18"/>
              </w:rPr>
              <w:t>чел</w:t>
            </w:r>
            <w:proofErr w:type="gramEnd"/>
            <w:r w:rsidRPr="00E0734E">
              <w:rPr>
                <w:sz w:val="18"/>
                <w:szCs w:val="18"/>
              </w:rPr>
              <w:t xml:space="preserve">) </w:t>
            </w:r>
          </w:p>
        </w:tc>
      </w:tr>
      <w:tr w:rsidR="00E0734E" w:rsidRPr="00E0734E" w14:paraId="7C9D340E" w14:textId="77777777" w:rsidTr="006259D0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B67FC2A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5F41DBE1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10. Обзорная экскурсия по Амстердаму (доп. плата 15 евро, мин. 20 </w:t>
            </w:r>
            <w:proofErr w:type="gramStart"/>
            <w:r w:rsidRPr="00E0734E">
              <w:rPr>
                <w:sz w:val="18"/>
                <w:szCs w:val="18"/>
              </w:rPr>
              <w:t>чел</w:t>
            </w:r>
            <w:proofErr w:type="gramEnd"/>
            <w:r w:rsidRPr="00E0734E">
              <w:rPr>
                <w:sz w:val="18"/>
                <w:szCs w:val="18"/>
              </w:rPr>
              <w:t xml:space="preserve">) </w:t>
            </w:r>
          </w:p>
        </w:tc>
      </w:tr>
      <w:tr w:rsidR="00E0734E" w:rsidRPr="00E0734E" w14:paraId="2A35B2F4" w14:textId="77777777" w:rsidTr="006259D0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5E2FDD0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602FF0CC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11. Поездка в парк цветов </w:t>
            </w:r>
            <w:proofErr w:type="spellStart"/>
            <w:r w:rsidRPr="00E0734E">
              <w:rPr>
                <w:sz w:val="18"/>
                <w:szCs w:val="18"/>
              </w:rPr>
              <w:t>Кекенхоф</w:t>
            </w:r>
            <w:proofErr w:type="spellEnd"/>
            <w:r w:rsidRPr="00E0734E">
              <w:rPr>
                <w:sz w:val="18"/>
                <w:szCs w:val="18"/>
              </w:rPr>
              <w:t xml:space="preserve">*(по желанию, </w:t>
            </w:r>
            <w:proofErr w:type="spellStart"/>
            <w:proofErr w:type="gramStart"/>
            <w:r w:rsidRPr="00E0734E">
              <w:rPr>
                <w:sz w:val="18"/>
                <w:szCs w:val="18"/>
              </w:rPr>
              <w:t>доп.плата</w:t>
            </w:r>
            <w:proofErr w:type="spellEnd"/>
            <w:proofErr w:type="gramEnd"/>
            <w:r w:rsidRPr="00E0734E">
              <w:rPr>
                <w:sz w:val="18"/>
                <w:szCs w:val="18"/>
              </w:rPr>
              <w:t xml:space="preserve"> 35€, мин. 20 человек) *Для выездов: 14 апреля, 28 апреля. 05 мая </w:t>
            </w:r>
          </w:p>
        </w:tc>
      </w:tr>
      <w:tr w:rsidR="00E0734E" w:rsidRPr="00E0734E" w14:paraId="6CDC4D98" w14:textId="77777777" w:rsidTr="006259D0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91F033E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65CC6219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городские и </w:t>
            </w:r>
            <w:proofErr w:type="spellStart"/>
            <w:proofErr w:type="gramStart"/>
            <w:r w:rsidRPr="00E0734E">
              <w:rPr>
                <w:sz w:val="18"/>
                <w:szCs w:val="18"/>
              </w:rPr>
              <w:t>тур.налоги</w:t>
            </w:r>
            <w:proofErr w:type="spellEnd"/>
            <w:proofErr w:type="gramEnd"/>
            <w:r w:rsidRPr="00E0734E">
              <w:rPr>
                <w:sz w:val="18"/>
                <w:szCs w:val="18"/>
              </w:rPr>
              <w:t xml:space="preserve"> от 15-20 евро за поездку за все отели и города  </w:t>
            </w:r>
          </w:p>
        </w:tc>
      </w:tr>
      <w:tr w:rsidR="00E0734E" w:rsidRPr="00E0734E" w14:paraId="1CEBE223" w14:textId="77777777" w:rsidTr="006259D0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A99AB5D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54500565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наушники (за весь тур) - 10 </w:t>
            </w:r>
            <w:proofErr w:type="gramStart"/>
            <w:r w:rsidRPr="00E0734E">
              <w:rPr>
                <w:sz w:val="18"/>
                <w:szCs w:val="18"/>
              </w:rPr>
              <w:t>евро  -</w:t>
            </w:r>
            <w:proofErr w:type="gramEnd"/>
            <w:r w:rsidRPr="00E0734E">
              <w:rPr>
                <w:sz w:val="18"/>
                <w:szCs w:val="18"/>
              </w:rPr>
              <w:t xml:space="preserve"> обязательная доплата </w:t>
            </w:r>
          </w:p>
        </w:tc>
      </w:tr>
      <w:tr w:rsidR="00E0734E" w:rsidRPr="00E0734E" w14:paraId="716CA704" w14:textId="77777777" w:rsidTr="006259D0">
        <w:trPr>
          <w:jc w:val="center"/>
        </w:trPr>
        <w:tc>
          <w:tcPr>
            <w:tcW w:w="5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4F2884" w14:textId="77777777" w:rsidR="00E0734E" w:rsidRPr="00E0734E" w:rsidRDefault="00E0734E" w:rsidP="006259D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17D21497" w14:textId="77777777" w:rsidR="00E0734E" w:rsidRPr="00E0734E" w:rsidRDefault="00E0734E" w:rsidP="006259D0">
            <w:pPr>
              <w:rPr>
                <w:sz w:val="18"/>
                <w:szCs w:val="18"/>
              </w:rPr>
            </w:pPr>
            <w:r w:rsidRPr="00E0734E">
              <w:rPr>
                <w:sz w:val="18"/>
                <w:szCs w:val="18"/>
              </w:rPr>
              <w:t xml:space="preserve">одноместное размещение </w:t>
            </w:r>
            <w:proofErr w:type="gramStart"/>
            <w:r w:rsidRPr="00E0734E">
              <w:rPr>
                <w:sz w:val="18"/>
                <w:szCs w:val="18"/>
              </w:rPr>
              <w:t>( по</w:t>
            </w:r>
            <w:proofErr w:type="gramEnd"/>
            <w:r w:rsidRPr="00E0734E">
              <w:rPr>
                <w:sz w:val="18"/>
                <w:szCs w:val="18"/>
              </w:rPr>
              <w:t xml:space="preserve"> желанию ) </w:t>
            </w:r>
          </w:p>
        </w:tc>
      </w:tr>
    </w:tbl>
    <w:p w14:paraId="31C9E143" w14:textId="70502D33" w:rsidR="006F3BB2" w:rsidRPr="00E27F2A" w:rsidRDefault="006F3BB2" w:rsidP="00E0734E">
      <w:pPr>
        <w:pStyle w:val="af1"/>
        <w:tabs>
          <w:tab w:val="left" w:pos="10206"/>
        </w:tabs>
        <w:ind w:left="-142"/>
        <w:jc w:val="center"/>
        <w:rPr>
          <w:sz w:val="2"/>
          <w:szCs w:val="2"/>
        </w:rPr>
      </w:pPr>
    </w:p>
    <w:sectPr w:rsidR="006F3BB2" w:rsidRPr="00E27F2A" w:rsidSect="00D273AC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63F3" w14:textId="77777777" w:rsidR="004D2838" w:rsidRDefault="004D2838" w:rsidP="007A1481">
      <w:r>
        <w:separator/>
      </w:r>
    </w:p>
  </w:endnote>
  <w:endnote w:type="continuationSeparator" w:id="0">
    <w:p w14:paraId="17705A03" w14:textId="77777777" w:rsidR="004D2838" w:rsidRDefault="004D2838" w:rsidP="007A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1D0F" w14:textId="77777777" w:rsidR="004D2838" w:rsidRDefault="004D2838" w:rsidP="007A1481">
      <w:r>
        <w:separator/>
      </w:r>
    </w:p>
  </w:footnote>
  <w:footnote w:type="continuationSeparator" w:id="0">
    <w:p w14:paraId="7D72A47E" w14:textId="77777777" w:rsidR="004D2838" w:rsidRDefault="004D2838" w:rsidP="007A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9F6"/>
    <w:multiLevelType w:val="hybridMultilevel"/>
    <w:tmpl w:val="D0B68104"/>
    <w:lvl w:ilvl="0" w:tplc="200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1424C66"/>
    <w:multiLevelType w:val="hybridMultilevel"/>
    <w:tmpl w:val="E756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4213"/>
    <w:multiLevelType w:val="multilevel"/>
    <w:tmpl w:val="06CE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402F8"/>
    <w:multiLevelType w:val="multilevel"/>
    <w:tmpl w:val="0394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A4518"/>
    <w:multiLevelType w:val="hybridMultilevel"/>
    <w:tmpl w:val="C6C06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D0E4A"/>
    <w:multiLevelType w:val="multilevel"/>
    <w:tmpl w:val="99D8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B0166"/>
    <w:multiLevelType w:val="hybridMultilevel"/>
    <w:tmpl w:val="A3C2DA0A"/>
    <w:lvl w:ilvl="0" w:tplc="200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6EC5BE9"/>
    <w:multiLevelType w:val="hybridMultilevel"/>
    <w:tmpl w:val="93FA8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1511E"/>
    <w:multiLevelType w:val="hybridMultilevel"/>
    <w:tmpl w:val="8382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7492A"/>
    <w:multiLevelType w:val="multilevel"/>
    <w:tmpl w:val="1C0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066B4B"/>
    <w:multiLevelType w:val="multilevel"/>
    <w:tmpl w:val="C1F8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E3A99"/>
    <w:multiLevelType w:val="multilevel"/>
    <w:tmpl w:val="8582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F10DC"/>
    <w:multiLevelType w:val="hybridMultilevel"/>
    <w:tmpl w:val="E9EEF502"/>
    <w:lvl w:ilvl="0" w:tplc="200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4392B4A"/>
    <w:multiLevelType w:val="multilevel"/>
    <w:tmpl w:val="061E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6E7AEE"/>
    <w:multiLevelType w:val="hybridMultilevel"/>
    <w:tmpl w:val="B27A734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F12ED"/>
    <w:multiLevelType w:val="multilevel"/>
    <w:tmpl w:val="8318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BF2AB3"/>
    <w:multiLevelType w:val="multilevel"/>
    <w:tmpl w:val="A82A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D52425"/>
    <w:multiLevelType w:val="multilevel"/>
    <w:tmpl w:val="94C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441766"/>
    <w:multiLevelType w:val="hybridMultilevel"/>
    <w:tmpl w:val="A70C2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24449"/>
    <w:multiLevelType w:val="multilevel"/>
    <w:tmpl w:val="E20C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957BB7"/>
    <w:multiLevelType w:val="multilevel"/>
    <w:tmpl w:val="C86E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BD112C"/>
    <w:multiLevelType w:val="hybridMultilevel"/>
    <w:tmpl w:val="F1063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43DFE"/>
    <w:multiLevelType w:val="multilevel"/>
    <w:tmpl w:val="FDCA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C21289"/>
    <w:multiLevelType w:val="multilevel"/>
    <w:tmpl w:val="7D54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C30FC4"/>
    <w:multiLevelType w:val="multilevel"/>
    <w:tmpl w:val="1EF2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763E50"/>
    <w:multiLevelType w:val="multilevel"/>
    <w:tmpl w:val="64BC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7C21A2"/>
    <w:multiLevelType w:val="multilevel"/>
    <w:tmpl w:val="D462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26"/>
  </w:num>
  <w:num w:numId="4">
    <w:abstractNumId w:val="13"/>
  </w:num>
  <w:num w:numId="5">
    <w:abstractNumId w:val="24"/>
  </w:num>
  <w:num w:numId="6">
    <w:abstractNumId w:val="6"/>
  </w:num>
  <w:num w:numId="7">
    <w:abstractNumId w:val="12"/>
  </w:num>
  <w:num w:numId="8">
    <w:abstractNumId w:val="0"/>
  </w:num>
  <w:num w:numId="9">
    <w:abstractNumId w:val="25"/>
  </w:num>
  <w:num w:numId="10">
    <w:abstractNumId w:val="21"/>
  </w:num>
  <w:num w:numId="11">
    <w:abstractNumId w:val="18"/>
  </w:num>
  <w:num w:numId="12">
    <w:abstractNumId w:val="1"/>
  </w:num>
  <w:num w:numId="13">
    <w:abstractNumId w:val="1"/>
  </w:num>
  <w:num w:numId="14">
    <w:abstractNumId w:val="8"/>
  </w:num>
  <w:num w:numId="15">
    <w:abstractNumId w:val="14"/>
  </w:num>
  <w:num w:numId="16">
    <w:abstractNumId w:val="9"/>
  </w:num>
  <w:num w:numId="17">
    <w:abstractNumId w:val="20"/>
  </w:num>
  <w:num w:numId="18">
    <w:abstractNumId w:val="3"/>
  </w:num>
  <w:num w:numId="19">
    <w:abstractNumId w:val="17"/>
  </w:num>
  <w:num w:numId="20">
    <w:abstractNumId w:val="5"/>
  </w:num>
  <w:num w:numId="21">
    <w:abstractNumId w:val="11"/>
  </w:num>
  <w:num w:numId="22">
    <w:abstractNumId w:val="22"/>
  </w:num>
  <w:num w:numId="23">
    <w:abstractNumId w:val="16"/>
  </w:num>
  <w:num w:numId="24">
    <w:abstractNumId w:val="19"/>
  </w:num>
  <w:num w:numId="25">
    <w:abstractNumId w:val="10"/>
  </w:num>
  <w:num w:numId="26">
    <w:abstractNumId w:val="23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4E"/>
    <w:rsid w:val="0003433F"/>
    <w:rsid w:val="000448B6"/>
    <w:rsid w:val="0007090E"/>
    <w:rsid w:val="0007469B"/>
    <w:rsid w:val="000B56F1"/>
    <w:rsid w:val="000E66B3"/>
    <w:rsid w:val="000F394E"/>
    <w:rsid w:val="0014201A"/>
    <w:rsid w:val="001429E0"/>
    <w:rsid w:val="00147418"/>
    <w:rsid w:val="001A66ED"/>
    <w:rsid w:val="001E5207"/>
    <w:rsid w:val="001E5BEF"/>
    <w:rsid w:val="00224821"/>
    <w:rsid w:val="00242860"/>
    <w:rsid w:val="00276EDC"/>
    <w:rsid w:val="00297ED1"/>
    <w:rsid w:val="002B0A36"/>
    <w:rsid w:val="002B63AB"/>
    <w:rsid w:val="002D1DD5"/>
    <w:rsid w:val="002F7CEF"/>
    <w:rsid w:val="003161FD"/>
    <w:rsid w:val="00371A1F"/>
    <w:rsid w:val="003C674F"/>
    <w:rsid w:val="003D0E2D"/>
    <w:rsid w:val="003D2BC9"/>
    <w:rsid w:val="003D2D80"/>
    <w:rsid w:val="003D3AA3"/>
    <w:rsid w:val="00414AD9"/>
    <w:rsid w:val="00417CBA"/>
    <w:rsid w:val="004637E7"/>
    <w:rsid w:val="004D2838"/>
    <w:rsid w:val="0052694B"/>
    <w:rsid w:val="00526A9F"/>
    <w:rsid w:val="0057013C"/>
    <w:rsid w:val="005C73FE"/>
    <w:rsid w:val="00614F69"/>
    <w:rsid w:val="0068477F"/>
    <w:rsid w:val="00684D11"/>
    <w:rsid w:val="0068537C"/>
    <w:rsid w:val="006B7491"/>
    <w:rsid w:val="006F3BB2"/>
    <w:rsid w:val="0073706C"/>
    <w:rsid w:val="00740D5C"/>
    <w:rsid w:val="00782B75"/>
    <w:rsid w:val="007A1481"/>
    <w:rsid w:val="007C0BC0"/>
    <w:rsid w:val="007C39B6"/>
    <w:rsid w:val="007D334E"/>
    <w:rsid w:val="007F3D2A"/>
    <w:rsid w:val="008131DD"/>
    <w:rsid w:val="008371C2"/>
    <w:rsid w:val="00851255"/>
    <w:rsid w:val="00884AC1"/>
    <w:rsid w:val="0089613D"/>
    <w:rsid w:val="00897CB9"/>
    <w:rsid w:val="008A0F03"/>
    <w:rsid w:val="008A1BCB"/>
    <w:rsid w:val="008A61D3"/>
    <w:rsid w:val="008D6117"/>
    <w:rsid w:val="008D7A57"/>
    <w:rsid w:val="008F315B"/>
    <w:rsid w:val="008F6309"/>
    <w:rsid w:val="009009C5"/>
    <w:rsid w:val="0091665A"/>
    <w:rsid w:val="00952EB7"/>
    <w:rsid w:val="00990BAA"/>
    <w:rsid w:val="009A1C43"/>
    <w:rsid w:val="009E65A5"/>
    <w:rsid w:val="009F040C"/>
    <w:rsid w:val="00A63264"/>
    <w:rsid w:val="00A71BC3"/>
    <w:rsid w:val="00A75AD6"/>
    <w:rsid w:val="00A85D87"/>
    <w:rsid w:val="00AA6560"/>
    <w:rsid w:val="00AB7DEB"/>
    <w:rsid w:val="00B1440D"/>
    <w:rsid w:val="00B15189"/>
    <w:rsid w:val="00B319A7"/>
    <w:rsid w:val="00B64FAF"/>
    <w:rsid w:val="00B71B2B"/>
    <w:rsid w:val="00B71FB4"/>
    <w:rsid w:val="00B77465"/>
    <w:rsid w:val="00B96946"/>
    <w:rsid w:val="00BB3C24"/>
    <w:rsid w:val="00BB737F"/>
    <w:rsid w:val="00BB7C79"/>
    <w:rsid w:val="00BD16CF"/>
    <w:rsid w:val="00BD6FEF"/>
    <w:rsid w:val="00C17CF2"/>
    <w:rsid w:val="00C5157A"/>
    <w:rsid w:val="00C521CE"/>
    <w:rsid w:val="00CD2447"/>
    <w:rsid w:val="00CF3404"/>
    <w:rsid w:val="00CF7239"/>
    <w:rsid w:val="00D16DC6"/>
    <w:rsid w:val="00D273AC"/>
    <w:rsid w:val="00D31A64"/>
    <w:rsid w:val="00D47572"/>
    <w:rsid w:val="00D5589F"/>
    <w:rsid w:val="00D7620F"/>
    <w:rsid w:val="00D80525"/>
    <w:rsid w:val="00D8727A"/>
    <w:rsid w:val="00DF0B12"/>
    <w:rsid w:val="00DF4E9F"/>
    <w:rsid w:val="00E0734E"/>
    <w:rsid w:val="00E10A3F"/>
    <w:rsid w:val="00E20BCE"/>
    <w:rsid w:val="00E27F2A"/>
    <w:rsid w:val="00E43E69"/>
    <w:rsid w:val="00E61767"/>
    <w:rsid w:val="00E6662E"/>
    <w:rsid w:val="00E843AE"/>
    <w:rsid w:val="00E90217"/>
    <w:rsid w:val="00EA2375"/>
    <w:rsid w:val="00EA3D1F"/>
    <w:rsid w:val="00EA4C76"/>
    <w:rsid w:val="00EB044C"/>
    <w:rsid w:val="00EB1D49"/>
    <w:rsid w:val="00EB6FCF"/>
    <w:rsid w:val="00EC1AB1"/>
    <w:rsid w:val="00EC2044"/>
    <w:rsid w:val="00ED47AD"/>
    <w:rsid w:val="00F17F98"/>
    <w:rsid w:val="00F73ED9"/>
    <w:rsid w:val="00FA6D5D"/>
    <w:rsid w:val="00FB38F4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23F4"/>
  <w15:chartTrackingRefBased/>
  <w15:docId w15:val="{08FB8498-153F-4D41-8B90-A6D55477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1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15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47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2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B1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4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1481"/>
  </w:style>
  <w:style w:type="paragraph" w:styleId="a5">
    <w:name w:val="footer"/>
    <w:basedOn w:val="a"/>
    <w:link w:val="a6"/>
    <w:uiPriority w:val="99"/>
    <w:unhideWhenUsed/>
    <w:rsid w:val="007A14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1481"/>
  </w:style>
  <w:style w:type="paragraph" w:styleId="a7">
    <w:name w:val="No Spacing"/>
    <w:uiPriority w:val="1"/>
    <w:qFormat/>
    <w:rsid w:val="007A148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1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Subtle Emphasis"/>
    <w:basedOn w:val="a0"/>
    <w:uiPriority w:val="19"/>
    <w:qFormat/>
    <w:rsid w:val="00C5157A"/>
    <w:rPr>
      <w:i/>
      <w:iCs/>
      <w:color w:val="404040" w:themeColor="text1" w:themeTint="BF"/>
    </w:rPr>
  </w:style>
  <w:style w:type="paragraph" w:customStyle="1" w:styleId="zagolovok">
    <w:name w:val="zagolovok"/>
    <w:basedOn w:val="a"/>
    <w:rsid w:val="00BD16CF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B319A7"/>
    <w:pPr>
      <w:spacing w:after="200" w:line="276" w:lineRule="auto"/>
      <w:ind w:left="720"/>
      <w:contextualSpacing/>
    </w:pPr>
  </w:style>
  <w:style w:type="paragraph" w:styleId="aa">
    <w:name w:val="Title"/>
    <w:basedOn w:val="a"/>
    <w:link w:val="ab"/>
    <w:qFormat/>
    <w:rsid w:val="008F315B"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sid w:val="008F31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3AA3"/>
  </w:style>
  <w:style w:type="character" w:customStyle="1" w:styleId="70">
    <w:name w:val="Заголовок 7 Знак"/>
    <w:basedOn w:val="a0"/>
    <w:link w:val="7"/>
    <w:uiPriority w:val="9"/>
    <w:semiHidden/>
    <w:rsid w:val="00DF0B1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DF0B1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F0B1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0B1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unhideWhenUsed/>
    <w:rsid w:val="006F3BB2"/>
  </w:style>
  <w:style w:type="character" w:styleId="af0">
    <w:name w:val="Strong"/>
    <w:basedOn w:val="a0"/>
    <w:uiPriority w:val="22"/>
    <w:qFormat/>
    <w:rsid w:val="007D334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847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1">
    <w:name w:val="Body Text"/>
    <w:basedOn w:val="a"/>
    <w:link w:val="af2"/>
    <w:uiPriority w:val="99"/>
    <w:unhideWhenUsed/>
    <w:rsid w:val="007C39B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7C3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125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39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C2CDC-2B90-4267-B53C-92EA5BF4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Antonina Trofimova</cp:lastModifiedBy>
  <cp:revision>6</cp:revision>
  <cp:lastPrinted>2024-02-18T12:15:00Z</cp:lastPrinted>
  <dcterms:created xsi:type="dcterms:W3CDTF">2024-02-18T12:03:00Z</dcterms:created>
  <dcterms:modified xsi:type="dcterms:W3CDTF">2024-02-18T12:40:00Z</dcterms:modified>
</cp:coreProperties>
</file>